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09" w:type="dxa"/>
        <w:jc w:val="righ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284"/>
        <w:gridCol w:w="1559"/>
        <w:gridCol w:w="1276"/>
        <w:gridCol w:w="425"/>
        <w:gridCol w:w="1764"/>
      </w:tblGrid>
      <w:tr w:rsidR="00031559" w:rsidTr="00400375">
        <w:trPr>
          <w:cantSplit/>
          <w:jc w:val="right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bookmarkStart w:id="0" w:name="_GoBack"/>
          <w:bookmarkEnd w:id="0"/>
          <w:p w:rsidR="00031559" w:rsidRPr="003C7993" w:rsidRDefault="00031559" w:rsidP="00031559">
            <w:pPr>
              <w:pStyle w:val="Name"/>
              <w:spacing w:before="60" w:after="60"/>
              <w:rPr>
                <w:rFonts w:ascii="Tahoma" w:hAnsi="Tahoma" w:cs="Tahoma"/>
                <w:sz w:val="32"/>
                <w:szCs w:val="32"/>
                <w:lang w:val="en-AU"/>
              </w:rPr>
            </w:pPr>
            <w:r w:rsidRPr="00C059B6">
              <w:rPr>
                <w:b w:val="0"/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DDDDCF" wp14:editId="0692FC95">
                      <wp:simplePos x="0" y="0"/>
                      <wp:positionH relativeFrom="column">
                        <wp:posOffset>-5153350</wp:posOffset>
                      </wp:positionH>
                      <wp:positionV relativeFrom="paragraph">
                        <wp:posOffset>10856</wp:posOffset>
                      </wp:positionV>
                      <wp:extent cx="4471639" cy="1901283"/>
                      <wp:effectExtent l="0" t="0" r="24765" b="22860"/>
                      <wp:wrapNone/>
                      <wp:docPr id="3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1639" cy="1901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559" w:rsidRPr="00BB406B" w:rsidRDefault="00031559" w:rsidP="00BB406B">
                                  <w:pPr>
                                    <w:spacing w:before="120" w:after="12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 w:rsidRPr="00BB406B"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  <w:t xml:space="preserve">THIS 3 x 3 RISK MATRIX is </w:t>
                                  </w:r>
                                  <w:r w:rsidRPr="00BB406B">
                                    <w:rPr>
                                      <w:rFonts w:cs="Arial"/>
                                      <w:szCs w:val="22"/>
                                    </w:rPr>
                                    <w:t xml:space="preserve">based on the Risk matrix used at a basic level of evaluation. </w:t>
                                  </w:r>
                                </w:p>
                                <w:p w:rsidR="00031559" w:rsidRPr="00BB406B" w:rsidRDefault="00031559" w:rsidP="00BB406B">
                                  <w:pPr>
                                    <w:tabs>
                                      <w:tab w:val="left" w:pos="426"/>
                                    </w:tabs>
                                    <w:spacing w:before="120" w:after="12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 w:rsidRPr="00BB406B">
                                    <w:rPr>
                                      <w:rFonts w:cs="Arial"/>
                                      <w:szCs w:val="22"/>
                                    </w:rPr>
                                    <w:t>It can be used in conjunction with any existing hazard and risk management process such as:</w:t>
                                  </w:r>
                                </w:p>
                                <w:p w:rsidR="00031559" w:rsidRPr="00BB406B" w:rsidRDefault="00031559" w:rsidP="00BB406B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426"/>
                                    </w:tabs>
                                    <w:spacing w:before="120" w:after="12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 w:rsidRPr="00BB406B">
                                    <w:rPr>
                                      <w:rFonts w:cs="Arial"/>
                                      <w:szCs w:val="22"/>
                                    </w:rPr>
                                    <w:t>Hazard / Risk Assessment Register</w:t>
                                  </w:r>
                                </w:p>
                                <w:p w:rsidR="00031559" w:rsidRPr="00BB406B" w:rsidRDefault="00031559" w:rsidP="00BB406B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426"/>
                                    </w:tabs>
                                    <w:spacing w:before="120" w:after="12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 w:rsidRPr="00BB406B">
                                    <w:rPr>
                                      <w:rFonts w:cs="Arial"/>
                                      <w:szCs w:val="22"/>
                                    </w:rPr>
                                    <w:t>Safe Work Method Statements</w:t>
                                  </w:r>
                                </w:p>
                                <w:p w:rsidR="00031559" w:rsidRPr="00BB406B" w:rsidRDefault="00031559" w:rsidP="00BB406B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426"/>
                                    </w:tabs>
                                    <w:spacing w:before="120" w:after="12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 w:rsidRPr="00BB406B">
                                    <w:rPr>
                                      <w:rFonts w:cs="Arial"/>
                                      <w:szCs w:val="22"/>
                                    </w:rPr>
                                    <w:t>Job Safety Analysis</w:t>
                                  </w:r>
                                </w:p>
                                <w:p w:rsidR="00031559" w:rsidRPr="00BB406B" w:rsidRDefault="00031559" w:rsidP="00BB406B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284"/>
                                      <w:tab w:val="left" w:pos="426"/>
                                    </w:tabs>
                                    <w:spacing w:before="120" w:after="120"/>
                                    <w:rPr>
                                      <w:rFonts w:ascii="Tahoma" w:hAnsi="Tahoma" w:cs="Tahoma"/>
                                      <w:szCs w:val="22"/>
                                    </w:rPr>
                                  </w:pPr>
                                  <w:r w:rsidRPr="00BB406B">
                                    <w:rPr>
                                      <w:rFonts w:cs="Arial"/>
                                      <w:szCs w:val="22"/>
                                    </w:rPr>
                                    <w:t>Incident Investigation</w:t>
                                  </w:r>
                                </w:p>
                                <w:p w:rsidR="00031559" w:rsidRPr="00BB406B" w:rsidRDefault="00031559" w:rsidP="00BB406B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284"/>
                                      <w:tab w:val="left" w:pos="426"/>
                                    </w:tabs>
                                    <w:spacing w:before="120" w:after="120"/>
                                    <w:rPr>
                                      <w:rFonts w:ascii="Tahoma" w:hAnsi="Tahoma" w:cs="Tahoma"/>
                                      <w:szCs w:val="22"/>
                                    </w:rPr>
                                  </w:pPr>
                                  <w:r w:rsidRPr="00BB406B">
                                    <w:rPr>
                                      <w:rFonts w:cs="Arial"/>
                                      <w:szCs w:val="22"/>
                                    </w:rPr>
                                    <w:t xml:space="preserve">Take 5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-405.8pt;margin-top:.85pt;width:352.1pt;height:14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0f1MQIAAFMEAAAOAAAAZHJzL2Uyb0RvYy54bWysVNtu2zAMfR+wfxD0vtjOpY2NOEWXLsOA&#10;7gK0+wBZlmNhsqhJSuzs60vJaZpdsIdhfhBIkTokD0mvboZOkYOwToIuaTZJKRGaQy31rqRfH7dv&#10;lpQ4z3TNFGhR0qNw9Gb9+tWqN4WYQguqFpYgiHZFb0raem+KJHG8FR1zEzBCo7EB2zGPqt0ltWU9&#10;oncqmabpVdKDrY0FLpzD27vRSNcRv2kE95+bxglPVEkxNx9PG88qnMl6xYqdZaaV/JQG+4csOiY1&#10;Bj1D3THPyN7K36A6yS04aPyEQ5dA00guYg1YTZb+Us1Dy4yItSA5zpxpcv8Pln86fLFE1iWdzSjR&#10;rMMePYrBk7cwkFnkpzeuQLcHg45+wHvsc6zVmXvg3xzRsGmZ3olba6FvBasxvywwm1w8DR1xhQsg&#10;Vf8RaozD9h4i0NDYLpCHdBBExz4dz70JuXC8nM+vs6tZTglHW5an2XQ5izFY8fzcWOffC+hIEEpq&#10;sfkRnh3unQ/psOLZJURzoGS9lUpFxe6qjbLkwHBQtvilsXZ88pOb0qQvab6YLkYG/gKR53+G6KTH&#10;iVeyK+kyDd84g4G3d7qO8+iZVKOM8ZU+ERm4G1n0QzWgYyC0gvqIlFoYJxs3EYUW7A9Kepzqkrrv&#10;e2YFJeqDxrbk2Xwe1iAq88X1FBV7aakuLUxzhCqpp2QUN35cnb2xctdipHEQNNxiKxsZSX7J6pQ3&#10;Tm7k/rRlYTUu9ej18i9YPwEAAP//AwBQSwMEFAAGAAgAAAAhADlAkXLiAAAACwEAAA8AAABkcnMv&#10;ZG93bnJldi54bWxMj8FOwzAQRO9I/IO1SFxQ6rhAGoU4FUKCCxxKoRLc3HibRI3XUey2ga9nOcFx&#10;NU8zb8vl5HpxxDF0njSoWQoCqfa2o0bD+9tjkoMI0ZA1vSfU8IUBltX5WWkK60/0isd1bASXUCiM&#10;hjbGoZAy1C06E2Z+QOJs50dnIp9jI+1oTlzuejlP00w60xEvtGbAhxbr/frgNHx812p+tcvi7cuq&#10;eYoq33w+7zdaX15M93cgIk7xD4ZffVaHip22/kA2iF5DkiuVMcvJAgQDiUoXNyC2Gq5TpUBWpfz/&#10;Q/UDAAD//wMAUEsBAi0AFAAGAAgAAAAhALaDOJL+AAAA4QEAABMAAAAAAAAAAAAAAAAAAAAAAFtD&#10;b250ZW50X1R5cGVzXS54bWxQSwECLQAUAAYACAAAACEAOP0h/9YAAACUAQAACwAAAAAAAAAAAAAA&#10;AAAvAQAAX3JlbHMvLnJlbHNQSwECLQAUAAYACAAAACEAkjdH9TECAABTBAAADgAAAAAAAAAAAAAA&#10;AAAuAgAAZHJzL2Uyb0RvYy54bWxQSwECLQAUAAYACAAAACEAOUCRcuIAAAALAQAADwAAAAAAAAAA&#10;AAAAAACLBAAAZHJzL2Rvd25yZXYueG1sUEsFBgAAAAAEAAQA8wAAAJoFAAAAAA==&#10;" fillcolor="yellow" strokecolor="#f90">
                      <v:textbox>
                        <w:txbxContent>
                          <w:p w:rsidR="00031559" w:rsidRPr="00BB406B" w:rsidRDefault="00031559" w:rsidP="00BB406B">
                            <w:pPr>
                              <w:spacing w:before="120" w:after="120"/>
                              <w:rPr>
                                <w:rFonts w:cs="Arial"/>
                                <w:szCs w:val="22"/>
                              </w:rPr>
                            </w:pPr>
                            <w:r w:rsidRPr="00BB406B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THIS 3 x 3 RISK MATRIX is </w:t>
                            </w:r>
                            <w:r w:rsidRPr="00BB406B">
                              <w:rPr>
                                <w:rFonts w:cs="Arial"/>
                                <w:szCs w:val="22"/>
                              </w:rPr>
                              <w:t xml:space="preserve">based on the Risk matrix used at a basic level of evaluation. </w:t>
                            </w:r>
                          </w:p>
                          <w:p w:rsidR="00031559" w:rsidRPr="00BB406B" w:rsidRDefault="00031559" w:rsidP="00BB406B">
                            <w:pPr>
                              <w:tabs>
                                <w:tab w:val="left" w:pos="426"/>
                              </w:tabs>
                              <w:spacing w:before="120" w:after="120"/>
                              <w:rPr>
                                <w:rFonts w:cs="Arial"/>
                                <w:szCs w:val="22"/>
                              </w:rPr>
                            </w:pPr>
                            <w:r w:rsidRPr="00BB406B">
                              <w:rPr>
                                <w:rFonts w:cs="Arial"/>
                                <w:szCs w:val="22"/>
                              </w:rPr>
                              <w:t>It can be used in conjunction with any existing hazard and risk management process such as:</w:t>
                            </w:r>
                          </w:p>
                          <w:p w:rsidR="00031559" w:rsidRPr="00BB406B" w:rsidRDefault="00031559" w:rsidP="00BB406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426"/>
                              </w:tabs>
                              <w:spacing w:before="120" w:after="120"/>
                              <w:rPr>
                                <w:rFonts w:cs="Arial"/>
                                <w:szCs w:val="22"/>
                              </w:rPr>
                            </w:pPr>
                            <w:r w:rsidRPr="00BB406B">
                              <w:rPr>
                                <w:rFonts w:cs="Arial"/>
                                <w:szCs w:val="22"/>
                              </w:rPr>
                              <w:t>Hazard / Risk Assessment Register</w:t>
                            </w:r>
                          </w:p>
                          <w:p w:rsidR="00031559" w:rsidRPr="00BB406B" w:rsidRDefault="00031559" w:rsidP="00BB406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426"/>
                              </w:tabs>
                              <w:spacing w:before="120" w:after="120"/>
                              <w:rPr>
                                <w:rFonts w:cs="Arial"/>
                                <w:szCs w:val="22"/>
                              </w:rPr>
                            </w:pPr>
                            <w:r w:rsidRPr="00BB406B">
                              <w:rPr>
                                <w:rFonts w:cs="Arial"/>
                                <w:szCs w:val="22"/>
                              </w:rPr>
                              <w:t>Safe Work Method Statements</w:t>
                            </w:r>
                          </w:p>
                          <w:p w:rsidR="00031559" w:rsidRPr="00BB406B" w:rsidRDefault="00031559" w:rsidP="00BB406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426"/>
                              </w:tabs>
                              <w:spacing w:before="120" w:after="120"/>
                              <w:rPr>
                                <w:rFonts w:cs="Arial"/>
                                <w:szCs w:val="22"/>
                              </w:rPr>
                            </w:pPr>
                            <w:r w:rsidRPr="00BB406B">
                              <w:rPr>
                                <w:rFonts w:cs="Arial"/>
                                <w:szCs w:val="22"/>
                              </w:rPr>
                              <w:t>Job Safety Analysis</w:t>
                            </w:r>
                          </w:p>
                          <w:p w:rsidR="00031559" w:rsidRPr="00BB406B" w:rsidRDefault="00031559" w:rsidP="00BB406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before="120" w:after="12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BB406B">
                              <w:rPr>
                                <w:rFonts w:cs="Arial"/>
                                <w:szCs w:val="22"/>
                              </w:rPr>
                              <w:t>Incident Investigation</w:t>
                            </w:r>
                          </w:p>
                          <w:p w:rsidR="00031559" w:rsidRPr="00BB406B" w:rsidRDefault="00031559" w:rsidP="00BB406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before="120" w:after="12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BB406B">
                              <w:rPr>
                                <w:rFonts w:cs="Arial"/>
                                <w:szCs w:val="22"/>
                              </w:rPr>
                              <w:t xml:space="preserve">Take 5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32"/>
                <w:szCs w:val="32"/>
                <w:lang w:val="en-AU"/>
              </w:rPr>
              <w:t>3</w:t>
            </w:r>
            <w:r w:rsidRPr="003C7993">
              <w:rPr>
                <w:rFonts w:ascii="Tahoma" w:hAnsi="Tahoma" w:cs="Tahoma"/>
                <w:sz w:val="32"/>
                <w:szCs w:val="32"/>
                <w:lang w:val="en-AU"/>
              </w:rPr>
              <w:t>x</w:t>
            </w:r>
            <w:r>
              <w:rPr>
                <w:rFonts w:ascii="Tahoma" w:hAnsi="Tahoma" w:cs="Tahoma"/>
                <w:sz w:val="32"/>
                <w:szCs w:val="32"/>
                <w:lang w:val="en-AU"/>
              </w:rPr>
              <w:t>3</w:t>
            </w:r>
            <w:r w:rsidRPr="003C7993">
              <w:rPr>
                <w:rFonts w:ascii="Tahoma" w:hAnsi="Tahoma" w:cs="Tahoma"/>
                <w:sz w:val="32"/>
                <w:szCs w:val="32"/>
                <w:lang w:val="en-AU"/>
              </w:rPr>
              <w:t xml:space="preserve"> Matrix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999999"/>
            </w:tcBorders>
          </w:tcPr>
          <w:p w:rsidR="00031559" w:rsidRDefault="00031559">
            <w:pPr>
              <w:pStyle w:val="Name"/>
              <w:spacing w:before="60" w:after="6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999999"/>
              <w:left w:val="nil"/>
              <w:bottom w:val="nil"/>
              <w:right w:val="nil"/>
            </w:tcBorders>
            <w:shd w:val="clear" w:color="auto" w:fill="CCFFCC"/>
          </w:tcPr>
          <w:p w:rsidR="00031559" w:rsidRDefault="00031559">
            <w:pPr>
              <w:pStyle w:val="Heading3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CONSEQUENCE</w:t>
            </w:r>
          </w:p>
        </w:tc>
        <w:tc>
          <w:tcPr>
            <w:tcW w:w="425" w:type="dxa"/>
            <w:tcBorders>
              <w:top w:val="single" w:sz="6" w:space="0" w:color="999999"/>
              <w:left w:val="nil"/>
              <w:bottom w:val="nil"/>
              <w:right w:val="nil"/>
            </w:tcBorders>
            <w:shd w:val="clear" w:color="auto" w:fill="CCFFCC"/>
          </w:tcPr>
          <w:p w:rsidR="00031559" w:rsidRDefault="00031559">
            <w:pPr>
              <w:pStyle w:val="Heading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999999"/>
              <w:left w:val="nil"/>
              <w:bottom w:val="nil"/>
              <w:right w:val="single" w:sz="12" w:space="0" w:color="808080"/>
            </w:tcBorders>
            <w:shd w:val="clear" w:color="auto" w:fill="CCFFCC"/>
          </w:tcPr>
          <w:p w:rsidR="00031559" w:rsidRDefault="00031559">
            <w:pPr>
              <w:pStyle w:val="Heading3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1559" w:rsidTr="00400375">
        <w:trPr>
          <w:cantSplit/>
          <w:jc w:val="right"/>
        </w:trPr>
        <w:tc>
          <w:tcPr>
            <w:tcW w:w="567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:rsidR="00031559" w:rsidRDefault="00031559"/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</w:tcPr>
          <w:p w:rsidR="00031559" w:rsidRDefault="00031559"/>
        </w:tc>
        <w:tc>
          <w:tcPr>
            <w:tcW w:w="155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031559" w:rsidRPr="00F83F0D" w:rsidRDefault="00031559" w:rsidP="007108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031559" w:rsidRPr="00F83F0D" w:rsidRDefault="00031559" w:rsidP="007108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 (2)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031559" w:rsidRPr="00F83F0D" w:rsidRDefault="00031559" w:rsidP="007108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(3)</w:t>
            </w:r>
          </w:p>
        </w:tc>
      </w:tr>
      <w:tr w:rsidR="00031559" w:rsidTr="00400375">
        <w:trPr>
          <w:cantSplit/>
          <w:trHeight w:val="620"/>
          <w:jc w:val="right"/>
        </w:trPr>
        <w:tc>
          <w:tcPr>
            <w:tcW w:w="567" w:type="dxa"/>
            <w:vMerge w:val="restart"/>
            <w:tcBorders>
              <w:top w:val="single" w:sz="6" w:space="0" w:color="999999"/>
              <w:left w:val="single" w:sz="6" w:space="0" w:color="999999"/>
              <w:right w:val="nil"/>
            </w:tcBorders>
            <w:shd w:val="clear" w:color="auto" w:fill="FFFF99"/>
            <w:textDirection w:val="btLr"/>
          </w:tcPr>
          <w:p w:rsidR="00031559" w:rsidRDefault="00031559">
            <w:pPr>
              <w:spacing w:before="60" w:after="60"/>
              <w:ind w:left="113" w:right="11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</w:rPr>
              <w:t>LIKELIHOOD</w:t>
            </w:r>
          </w:p>
        </w:tc>
        <w:tc>
          <w:tcPr>
            <w:tcW w:w="1418" w:type="dxa"/>
            <w:gridSpan w:val="2"/>
            <w:tcBorders>
              <w:top w:val="single" w:sz="6" w:space="0" w:color="999999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:rsidR="00031559" w:rsidRDefault="00031559" w:rsidP="003274F3">
            <w:pPr>
              <w:pStyle w:val="Heading3"/>
              <w:spacing w:befor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</w:t>
            </w:r>
            <w:r w:rsidR="00BC6B16">
              <w:rPr>
                <w:b w:val="0"/>
                <w:sz w:val="18"/>
                <w:szCs w:val="18"/>
              </w:rPr>
              <w:t>3</w:t>
            </w:r>
            <w:r>
              <w:rPr>
                <w:b w:val="0"/>
                <w:sz w:val="18"/>
                <w:szCs w:val="18"/>
              </w:rPr>
              <w:t>-</w:t>
            </w:r>
            <w:r w:rsidR="004F57C6">
              <w:rPr>
                <w:b w:val="0"/>
                <w:sz w:val="18"/>
                <w:szCs w:val="18"/>
              </w:rPr>
              <w:t>Likely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</w:tcPr>
          <w:p w:rsidR="00031559" w:rsidRDefault="003274F3">
            <w:pPr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35F130" wp14:editId="6A727DC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59055</wp:posOffset>
                      </wp:positionV>
                      <wp:extent cx="582930" cy="228600"/>
                      <wp:effectExtent l="0" t="0" r="0" b="0"/>
                      <wp:wrapNone/>
                      <wp:docPr id="3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74F3" w:rsidRPr="003274F3" w:rsidRDefault="003274F3" w:rsidP="003274F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74F3">
                                    <w:rPr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.65pt;margin-top:4.65pt;width:45.9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onmAIAADQFAAAOAAAAZHJzL2Uyb0RvYy54bWysVNtu2zAMfR+wfxD0nvpSJ42NOkWTLsOA&#10;7gK0+wDFlmNhsqRJSuxu2L+PopM07V6GYX6QJZE6OiQPdX0zdJLsuXVCq5ImFzElXFW6Fmpb0q+P&#10;68mcEueZqpnUipf0iTt6s3j75ro3BU91q2XNLQEQ5YrelLT13hRR5KqWd8xdaMMVGBttO+ZhabdR&#10;bVkP6J2M0jieRb22tbG64s7B7t1opAvEbxpe+c9N47gnsqTAzeNocdyEMVpcs2JrmWlFdaDB/oFF&#10;x4SCS09Qd8wzsrPiD6hOVFY73fiLSneRbhpRcYwBokniV9E8tMxwjAWS48wpTe7/wVaf9l8sEXVJ&#10;L2eUKNZBjR754MlSDyTF/PTGFeD2YMDRD7APdcZYnbnX1TdHlF61TG35rbW6bzmrgV8SMhudHQ0V&#10;cYULIJv+o67hHrbzGoGGxnYheZAOAuhQp6dTbQKXCjan8zS/BEsFpjSdz2LkFrHieNhY599z3ZEw&#10;KamF0iM42987H8iw4ugS7nJainotpMSF3W5W0pI9A5ms8RvPStOycfd4nRtdEe8FhlQBSemAOV43&#10;7kAAQCDYQiioiZ95kmbxMs0n69n8apKts+kkv4rnkzjJl/kszvLsbv0rMEiyohV1zdW9UPyozyT7&#10;u/ofOmVUFiqU9CXNp+kUg3vB/hDWIdY4fFjBV4nqhId2laIr6fzkxIpQ9HeqxmbyTMhxHr2kjymD&#10;HBz/mBWUSFDFqA8/bAZUI+onKGaj6yfQjNVQUyg/PDUwabX9QUkPbVtS933HLKdEflCguzzJstDn&#10;uMimVyBhYs8tm3MLUxVAldRTMk5XfnwbdsaKbQs3jUpX+ha02gjU0TMriCQsoDUxpsMzEnr/fI1e&#10;z4/d4jcAAAD//wMAUEsDBBQABgAIAAAAIQAcU2MV2gAAAAUBAAAPAAAAZHJzL2Rvd25yZXYueG1s&#10;TI5BS8NAFITvgv9heYIXsZs2KmnMpkjRg6CCUe8v2WeSmn0bsts2/nufJz0NwwwzX7GZ3aAONIXe&#10;s4HlIgFF3Hjbc2vg/e3hMgMVIrLFwTMZ+KYAm/L0pMDc+iO/0qGKrZIRDjka6GIcc61D05HDsPAj&#10;sWSffnIYxU6tthMeZdwNepUkN9phz/LQ4Ujbjpqvau/k937Oxo/6abt7rC7q3eqF++eMjTk/m+9u&#10;QUWa418ZfvEFHUphqv2ebVCD+FSKBtYikq7TJajawNV1Cros9H/68gcAAP//AwBQSwECLQAUAAYA&#10;CAAAACEAtoM4kv4AAADhAQAAEwAAAAAAAAAAAAAAAAAAAAAAW0NvbnRlbnRfVHlwZXNdLnhtbFBL&#10;AQItABQABgAIAAAAIQA4/SH/1gAAAJQBAAALAAAAAAAAAAAAAAAAAC8BAABfcmVscy8ucmVsc1BL&#10;AQItABQABgAIAAAAIQAIAKonmAIAADQFAAAOAAAAAAAAAAAAAAAAAC4CAABkcnMvZTJvRG9jLnht&#10;bFBLAQItABQABgAIAAAAIQAcU2MV2gAAAAUBAAAPAAAAAAAAAAAAAAAAAPIEAABkcnMvZG93bnJl&#10;di54bWxQSwUGAAAAAAQABADzAAAA+QUAAAAA&#10;" stroked="f">
                      <v:fill opacity="0"/>
                      <v:textbox>
                        <w:txbxContent>
                          <w:p w:rsidR="003274F3" w:rsidRPr="003274F3" w:rsidRDefault="003274F3" w:rsidP="003274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74F3">
                              <w:rPr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06B">
              <w:rPr>
                <w:rFonts w:ascii="Tahoma" w:hAnsi="Tahoma" w:cs="Tahoma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0000"/>
          </w:tcPr>
          <w:p w:rsidR="00031559" w:rsidRDefault="00E0461F" w:rsidP="00E0461F">
            <w:pPr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4F1B40" wp14:editId="06D53155">
                      <wp:simplePos x="0" y="0"/>
                      <wp:positionH relativeFrom="column">
                        <wp:posOffset>92261</wp:posOffset>
                      </wp:positionH>
                      <wp:positionV relativeFrom="paragraph">
                        <wp:posOffset>55570</wp:posOffset>
                      </wp:positionV>
                      <wp:extent cx="582930" cy="228600"/>
                      <wp:effectExtent l="0" t="0" r="0" b="0"/>
                      <wp:wrapNone/>
                      <wp:docPr id="3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461F" w:rsidRPr="00E0461F" w:rsidRDefault="00E0461F" w:rsidP="00E0461F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0461F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igh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.25pt;margin-top:4.4pt;width:45.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t/mAIAADQFAAAOAAAAZHJzL2Uyb0RvYy54bWysVF1v2yAUfZ+0/4B4T/1RJ42tOlWTLtOk&#10;7kNq9wMI4BgNAwMSu5v233fBSZp2L9M0P2Dgwrnn3nsu1zdDJ9GeWye0qnF2kWLEFdVMqG2Nvz6u&#10;J3OMnCeKEakVr/ETd/hm8fbNdW8qnutWS8YtAhDlqt7UuPXeVEniaMs74i604QqMjbYd8bC024RZ&#10;0gN6J5M8TWdJry0zVlPuHOzejUa8iPhNw6n/3DSOeyRrDNx8HG0cN2FMFtek2lpiWkEPNMg/sOiI&#10;UOD0BHVHPEE7K/6A6gS12unGX1DdJbppBOUxBogmS19F89ASw2MskBxnTmly/w+Wftp/sUiwGl8W&#10;GCnSQY0e+eDRUg8oj/npjavg2IOBg36AfahzjNWZe02/OaT0qiVqy2+t1X3LCQN+WchscnY1VMRV&#10;LoBs+o+agR+y8zoCDY3tQvIgHQjQoU5Pp9oELhQ2p/O8vAQLBVOez2dp5JaQ6njZWOffc92hMKmx&#10;hdJHcLK/dz6QIdXxSPDltBRsLaSMC7vdrKRFewIyWcdvvCtNS8bdozs3Ho14LzCkCkhKB8zR3bgD&#10;AQCBYAuhRE38LLO8SJd5OVnP5leTYl1MJ+VVOp+kWbksZ2lRFnfrX4FBVlStYIyre6H4UZ9Z8Xf1&#10;P3TKqKyoUNTXuJzm0xjcC/aHsA6xpuGLFXyVqE54aFcpuhrPT4dIFYr+TrHYTJ4IOc6Tl/RjyiAH&#10;x3/MSpRIUMWoDz9shqjGPHgPitlo9gSasRpqCuWHpwYmrbY/MOqhbWvsvu+I5RjJDwp0V2ZFEfo8&#10;LorpFUgY2XPL5txCFAWoGnuMxunKj2/DzlixbcHTqHSlb0GrjYg6emYFkYQFtGaM6fCMhN4/X8dT&#10;z4/d4jcAAAD//wMAUEsDBBQABgAIAAAAIQAcax8M3AAAAAcBAAAPAAAAZHJzL2Rvd25yZXYueG1s&#10;TI9BS8NAFITvQv/D8gpexG6ssSwxmyJFD0ItGPW+yT6T1OzbkN226b/39aTHYYaZb/L15HpxxDF0&#10;njTcLRIQSLW3HTUaPj9ebhWIEA1Z03tCDWcMsC5mV7nJrD/ROx7L2AguoZAZDW2MQyZlqFt0Jiz8&#10;gMTetx+diSzHRtrRnLjc9XKZJCvpTEe80JoBNy3WP+XB8e7zpIavarvZv5Y31X65o+5NkdbX8+np&#10;EUTEKf6F4YLP6FAwU+UPZIPoWacPnNSg+MDFTlb3ICoNaapAFrn8z1/8AgAA//8DAFBLAQItABQA&#10;BgAIAAAAIQC2gziS/gAAAOEBAAATAAAAAAAAAAAAAAAAAAAAAABbQ29udGVudF9UeXBlc10ueG1s&#10;UEsBAi0AFAAGAAgAAAAhADj9If/WAAAAlAEAAAsAAAAAAAAAAAAAAAAALwEAAF9yZWxzLy5yZWxz&#10;UEsBAi0AFAAGAAgAAAAhAL1vO3+YAgAANAUAAA4AAAAAAAAAAAAAAAAALgIAAGRycy9lMm9Eb2Mu&#10;eG1sUEsBAi0AFAAGAAgAAAAhABxrHwzcAAAABwEAAA8AAAAAAAAAAAAAAAAA8gQAAGRycy9kb3du&#10;cmV2LnhtbFBLBQYAAAAABAAEAPMAAAD7BQAAAAA=&#10;" stroked="f">
                      <v:fill opacity="0"/>
                      <v:textbox>
                        <w:txbxContent>
                          <w:p w:rsidR="00E0461F" w:rsidRPr="00E0461F" w:rsidRDefault="00E0461F" w:rsidP="00E0461F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0461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igh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06B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17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0000"/>
          </w:tcPr>
          <w:p w:rsidR="00031559" w:rsidRDefault="00E0461F">
            <w:pPr>
              <w:jc w:val="right"/>
              <w:rPr>
                <w:rFonts w:ascii="Tahoma" w:hAnsi="Tahoma" w:cs="Tahoma"/>
                <w:b/>
                <w:color w:val="FFFFFF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D23D81" wp14:editId="0B8E5D7A">
                      <wp:simplePos x="0" y="0"/>
                      <wp:positionH relativeFrom="column">
                        <wp:posOffset>87041</wp:posOffset>
                      </wp:positionH>
                      <wp:positionV relativeFrom="paragraph">
                        <wp:posOffset>43072</wp:posOffset>
                      </wp:positionV>
                      <wp:extent cx="685800" cy="228600"/>
                      <wp:effectExtent l="0" t="0" r="0" b="0"/>
                      <wp:wrapNone/>
                      <wp:docPr id="2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1559" w:rsidRDefault="00E0461F">
                                  <w:pP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9" type="#_x0000_t202" style="position:absolute;left:0;text-align:left;margin-left:6.85pt;margin-top:3.4pt;width:54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C0kgIAADQFAAAOAAAAZHJzL2Uyb0RvYy54bWysVFtv2yAUfp+0/4B4T32Zc7EVp2raZZrU&#10;XaR2P4AYHKNhYEBid9X++w6QtOmmSdM0P2AO5/Cd23dYXo69QAdmLFeyxtlFihGTjaJc7mr85X4z&#10;WWBkHZGUCCVZjR+YxZer16+Wg65YrjolKDMIQKStBl3jzjldJYltOtYTe6E0k6BslemJA9HsEmrI&#10;AOi9SPI0nSWDMlQb1TBr4fQmKvEq4Lcta9yntrXMIVFjiM2F1YR169dktSTVzhDd8eYYBvmHKHrC&#10;JTh9grohjqC94b9B9bwxyqrWXTSqT1Tb8oaFHCCbLP0lm7uOaBZygeJY/VQm+/9gm4+HzwZxWuN8&#10;jpEkPfTono0OrdWI8qmvz6BtBWZ3GgzdCOfQ55Cr1beq+WqRVNcdkTt2ZYwaOkYoxJf5m8nZ1Yhj&#10;Pch2+KAo+CF7pwLQ2JreFw/KgQAd+vTw1BsfSwOHs8V0kYKmAVWeL2aw9x5IdbqsjXXvmOqR39TY&#10;QOsDODncWhdNTybel1WC0w0XIghmt70WBh0I0GQTvnhX6I7E05M7G02D6xcYQnokqTxmdBdPIAEI&#10;wOt8KoETj2WWF+k6Lyeb2WI+KTbFdFLO08Ukzcp1OUuLsrjZ/PARZEXVcUqZvOWSnfiZFX/X/+Ok&#10;RGYFhqKhxuUU2hqS/mMF0vAd6/siyZ47GFfB+xpDN+DzRqTyTX8radg7wkXcJy/DDyWDGpz+oSqB&#10;Ip4VkR9u3I6BjW88sKfPVtEH4IxR0FNoPzw1sOmU+Y7RAGNbY/ttTwzDSLyXwLsyKwo/50EopvMc&#10;BHOu2Z5riGwAqsYOo7i9dvFt2GvDdx14ikyX6gq42vLAo+eoIBMvwGiGnI7PiJ/9czlYPT92q58A&#10;AAD//wMAUEsDBBQABgAIAAAAIQDxS+Ab2wAAAAcBAAAPAAAAZHJzL2Rvd25yZXYueG1sTI9BS8NA&#10;FITvgv9heYIXsZtGqSFmU6ToQdCCUe8v2WeSmn0bsts2/ntfT3ocZpj5pljPblAHmkLv2cBykYAi&#10;brztuTXw8f50nYEKEdni4JkM/FCAdXl+VmBu/ZHf6FDFVkkJhxwNdDGOudah6chhWPiRWLwvPzmM&#10;IqdW2wmPUu4GnSbJSjvsWRY6HGnTUfNd7Z3sPs7Z+Fm/bHbP1VW9S7fcv2ZszOXF/HAPKtIc/8Jw&#10;whd0KIWp9nu2QQ2ib+4kaWAlB052uhRdG7hNM9Blof/zl78AAAD//wMAUEsBAi0AFAAGAAgAAAAh&#10;ALaDOJL+AAAA4QEAABMAAAAAAAAAAAAAAAAAAAAAAFtDb250ZW50X1R5cGVzXS54bWxQSwECLQAU&#10;AAYACAAAACEAOP0h/9YAAACUAQAACwAAAAAAAAAAAAAAAAAvAQAAX3JlbHMvLnJlbHNQSwECLQAU&#10;AAYACAAAACEAY/gQtJICAAA0BQAADgAAAAAAAAAAAAAAAAAuAgAAZHJzL2Uyb0RvYy54bWxQSwEC&#10;LQAUAAYACAAAACEA8UvgG9sAAAAHAQAADwAAAAAAAAAAAAAAAADsBAAAZHJzL2Rvd25yZXYueG1s&#10;UEsFBgAAAAAEAAQA8wAAAPQFAAAAAA==&#10;" stroked="f">
                      <v:fill opacity="0"/>
                      <v:textbox>
                        <w:txbxContent>
                          <w:p w:rsidR="00031559" w:rsidRDefault="00E0461F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7C6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9</w:t>
            </w:r>
          </w:p>
        </w:tc>
      </w:tr>
      <w:tr w:rsidR="00031559" w:rsidTr="00400375">
        <w:trPr>
          <w:cantSplit/>
          <w:trHeight w:val="620"/>
          <w:jc w:val="right"/>
        </w:trPr>
        <w:tc>
          <w:tcPr>
            <w:tcW w:w="567" w:type="dxa"/>
            <w:vMerge/>
            <w:tcBorders>
              <w:left w:val="single" w:sz="6" w:space="0" w:color="999999"/>
              <w:right w:val="nil"/>
            </w:tcBorders>
          </w:tcPr>
          <w:p w:rsidR="00031559" w:rsidRDefault="00031559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:rsidR="00031559" w:rsidRDefault="00031559" w:rsidP="003274F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3FBD9E" wp14:editId="255A14BE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-102235</wp:posOffset>
                      </wp:positionV>
                      <wp:extent cx="464820" cy="22860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1559" w:rsidRDefault="000315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margin-left:62.45pt;margin-top:-8.05pt;width:36.6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3vlQIAADQFAAAOAAAAZHJzL2Uyb0RvYy54bWysVNuO2yAQfa/Uf0C8Z32Rk42tOKtNtqkq&#10;bS/Sbj+AGByjYqBAYm+r/nsHSNKkfamq+gEDMxzmzJxhcTf2Ah2YsVzJGmc3KUZMNopyuavx5+fN&#10;ZI6RdURSIpRkNX5hFt8tX79aDLpiueqUoMwgAJG2GnSNO+d0lSS26VhP7I3STIKxVaYnDpZml1BD&#10;BkDvRZKn6SwZlKHaqIZZC7sP0YiXAb9tWeM+tq1lDokaQ2wujCaMWz8mywWpdobojjfHMMg/RNET&#10;LuHSM9QDcQTtDf8DqueNUVa17qZRfaLaljcscAA2Wfobm6eOaBa4QHKsPqfJ/j/Y5sPhk0GcQu0y&#10;jCTpoUbPbHRopUYEW5CfQdsK3J40OLoR9sE3cLX6UTVfLJJq3RG5Y/fGqKFjhEJ84WRycTTiWA+y&#10;Hd4rCveQvVMBaGxN75MH6UCADnV6OdfGx9LAZjEr5jlYGjDl+XyWhtolpDod1sa6t0z1yE9qbKD0&#10;AZwcHq0DGuB6cvF3WSU43XAhwsLstmth0IGATDbhi2eF7kjcPV1no2vAu8IQ0iNJ5THjdXEHCEAA&#10;3uapBE18L7O8SFd5OdnM5reTYlNMJ+VtOp+kWbkqZ2lRFg+bHz6CrKg6TimTj1yykz6z4u/qf+yU&#10;qKygUDTUuJzm00DuKvojrSPX1H++9pC0K7eeO2hXwfsaz89OpPJFfyMpHCCVI1zEeXIdfkCDHJz+&#10;IStBIl4VUR9u3I5BjcVJeVtFX0AzRkFNofzw1MCkU+YbRgO0bY3t1z0xDCPxToLuyqwofJ+HRTG9&#10;9ZIxl5btpYXIBqBq7DCK07WLb8NeG77r4KaodKnuQastDzryoo5RARO/gNYMnI7PiO/9y3Xw+vXY&#10;LX8CAAD//wMAUEsDBBQABgAIAAAAIQCU4Rn/3QAAAAoBAAAPAAAAZHJzL2Rvd25yZXYueG1sTI9B&#10;T4NAEIXvJv6HzZh4Me0CMQ1QlsY0ejBRE9HeF3YEKjtL2G2L/97hpLf3Mi/vfVPsZjuIM06+d6Qg&#10;XkcgkBpnemoVfH48rVIQPmgyenCECn7Qw668vip0btyF3vFchVZwCflcK+hCGHMpfdOh1X7tRiS+&#10;fbnJ6sB2aqWZ9IXL7SCTKNpIq3vihU6PuO+w+a5Olncf53Q81C/743N1Vx+TN+pfU1Lq9mZ+2III&#10;OIe/MCz4jA4lM9XuRMaLgX1yn3FUwSrexCCWRJayqBeRgSwL+f+F8hcAAP//AwBQSwECLQAUAAYA&#10;CAAAACEAtoM4kv4AAADhAQAAEwAAAAAAAAAAAAAAAAAAAAAAW0NvbnRlbnRfVHlwZXNdLnhtbFBL&#10;AQItABQABgAIAAAAIQA4/SH/1gAAAJQBAAALAAAAAAAAAAAAAAAAAC8BAABfcmVscy8ucmVsc1BL&#10;AQItABQABgAIAAAAIQCveX3vlQIAADQFAAAOAAAAAAAAAAAAAAAAAC4CAABkcnMvZTJvRG9jLnht&#10;bFBLAQItABQABgAIAAAAIQCU4Rn/3QAAAAoBAAAPAAAAAAAAAAAAAAAAAO8EAABkcnMvZG93bnJl&#10;di54bWxQSwUGAAAAAAQABADzAAAA+QUAAAAA&#10;" stroked="f">
                      <v:fill opacity="0"/>
                      <v:textbox>
                        <w:txbxContent>
                          <w:p w:rsidR="00031559" w:rsidRDefault="000315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>L2-</w:t>
            </w:r>
            <w:r w:rsidR="003274F3">
              <w:rPr>
                <w:rFonts w:cs="Arial"/>
                <w:sz w:val="18"/>
                <w:szCs w:val="18"/>
              </w:rPr>
              <w:t>Possible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9CC00"/>
          </w:tcPr>
          <w:p w:rsidR="00031559" w:rsidRDefault="00BB406B">
            <w:pPr>
              <w:jc w:val="right"/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</w:tcPr>
          <w:p w:rsidR="00031559" w:rsidRDefault="00E0461F">
            <w:pPr>
              <w:jc w:val="right"/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DA754C" wp14:editId="56D2A7E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100330</wp:posOffset>
                      </wp:positionV>
                      <wp:extent cx="624205" cy="228600"/>
                      <wp:effectExtent l="0" t="0" r="0" b="0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2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1559" w:rsidRDefault="00E046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left:0;text-align:left;margin-left:-5.25pt;margin-top:7.9pt;width:49.1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D3lQIAADQFAAAOAAAAZHJzL2Uyb0RvYy54bWysVNtuGyEQfa/Uf0C8O3vR2vGuso6apK4q&#10;pRcp6QdgYL2oLFDA3k2r/nsHsF0nfamq7gPLMMNhzsyBq+tpkGjPrRNatbi4yDHiimom1LbFXx7X&#10;syVGzhPFiNSKt/iJO3y9ev3qajQNL3WvJeMWAYhyzWha3HtvmixztOcDcRfacAXOTtuBeDDtNmOW&#10;jIA+yKzM80U2asuM1ZQ7B6t3yYlXEb/rOPWfus5xj2SLITcfRxvHTRiz1RVptpaYXtBDGuQfshiI&#10;UHDoCeqOeIJ2VvwBNQhqtdOdv6B6yHTXCcojB2BT5C/YPPTE8MgFiuPMqUzu/8HSj/vPFgkGvYPy&#10;KDJAjx755NGNnlAxD/UZjWsg7MFAoJ9gHWIjV2fuNf3qkNK3PVFb/sZaPfacMMivCDuzs60JxwWQ&#10;zfhBMziH7LyOQFNnh1A8KAcCdEjk6dSbkAuFxUVZlfkcIwquslwu8ti7jDTHzcY6/47rAYVJiy20&#10;PoKT/b3zIRnSHEPCWU5LwdZCymjY7eZWWrQnIJN1/NJeaXqSVo/HuRQa8Z5hSBWQlA6Y6bi0AgQg&#10;geALVKImftRFWeU3ZT1bL5aXs2pdzWf1Zb6c5UV9Uy/yqq7u1j9DBkXV9IIxru6F4kd9FtXf9f9w&#10;U5KyokLR2OJ6Xs4juWfZH2gduObhix18UahBeLiuUgwtXp6CSBOa/lYxoE0aT4RM8+x5+rFkUIPj&#10;P1YlSiSoIunDT5spqvGkvI1mT6AZq6GnIAx4amDSa/sdoxGubYvdtx2xHCP5XoHu6qKqwj2PRjW/&#10;LMGw557NuYcoClAt9hil6a1Pb8POWLHt4aSkdKXfgFY7EXUURJ2yAibBgKsZOR2ekXD3z+0Y9fux&#10;W/0CAAD//wMAUEsDBBQABgAIAAAAIQBb7tYF3QAAAAgBAAAPAAAAZHJzL2Rvd25yZXYueG1sTI9B&#10;S8NAEIXvQv/DMgUv0m5SiC4xm1JKPQgqGPW+yY5JanY2ZLdt/PeOJz0Nw3u8971iO7tBnHEKvScN&#10;6ToBgdR421Or4f3tYaVAhGjImsETavjGANtycVWY3PoLveK5iq3gEAq50dDFOOZShqZDZ8Laj0is&#10;ffrJmcjv1Eo7mQuHu0FukuRWOtMTN3RmxH2HzVd1ctx7mNX4UT/tj4/VTX3cvFD/rEjr6+W8uwcR&#10;cY5/ZvjFZ3Qoman2J7JBDBpWaZKxlYWMJ7BB3fGtNWSpAlkW8v+A8gcAAP//AwBQSwECLQAUAAYA&#10;CAAAACEAtoM4kv4AAADhAQAAEwAAAAAAAAAAAAAAAAAAAAAAW0NvbnRlbnRfVHlwZXNdLnhtbFBL&#10;AQItABQABgAIAAAAIQA4/SH/1gAAAJQBAAALAAAAAAAAAAAAAAAAAC8BAABfcmVscy8ucmVsc1BL&#10;AQItABQABgAIAAAAIQDfpXD3lQIAADQFAAAOAAAAAAAAAAAAAAAAAC4CAABkcnMvZTJvRG9jLnht&#10;bFBLAQItABQABgAIAAAAIQBb7tYF3QAAAAgBAAAPAAAAAAAAAAAAAAAAAO8EAABkcnMvZG93bnJl&#10;di54bWxQSwUGAAAAAAQABADzAAAA+QUAAAAA&#10;" stroked="f">
                      <v:fill opacity="0"/>
                      <v:textbox>
                        <w:txbxContent>
                          <w:p w:rsidR="00031559" w:rsidRDefault="00E046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1559">
              <w:rPr>
                <w:rFonts w:ascii="Tahoma" w:hAnsi="Tahoma" w:cs="Tahoma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7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0000"/>
          </w:tcPr>
          <w:p w:rsidR="00031559" w:rsidRPr="004F57C6" w:rsidRDefault="00E0461F" w:rsidP="00E0461F">
            <w:pPr>
              <w:jc w:val="right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7FDA60" wp14:editId="45E97B14">
                      <wp:simplePos x="0" y="0"/>
                      <wp:positionH relativeFrom="column">
                        <wp:posOffset>86608</wp:posOffset>
                      </wp:positionH>
                      <wp:positionV relativeFrom="paragraph">
                        <wp:posOffset>36830</wp:posOffset>
                      </wp:positionV>
                      <wp:extent cx="582930" cy="228600"/>
                      <wp:effectExtent l="0" t="0" r="0" b="0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1559" w:rsidRPr="00E0461F" w:rsidRDefault="00E0461F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0461F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igh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6.8pt;margin-top:2.9pt;width:45.9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UmlgIAADMFAAAOAAAAZHJzL2Uyb0RvYy54bWysVFtv2yAUfp+0/4B4T32Zk8ZWnapJl2lS&#10;d5Ha/QACOEbDwIDE7qr99x1wkqbdyzTNDxg48J3L9x2urodOoj23TmhV4+wixYgrqplQ2xp/e1hP&#10;5hg5TxQjUite40fu8PXi7Zur3lQ8162WjFsEIMpVvalx672pksTRlnfEXWjDFRgbbTviYWm3CbOk&#10;B/ROJnmazpJeW2asptw52L0djXgR8ZuGU/+laRz3SNYYYvNxtHHchDFZXJFqa4lpBT2EQf4hio4I&#10;BU5PULfEE7Sz4g+oTlCrnW78BdVdoptGUB5zgGyy9FU29y0xPOYCxXHmVCb3/2Dp5/1XiwSrcYmR&#10;Ih1Q9MAHj5Z6QHksT29cBafuDZzzA+wDzTFVZ+40/e6Q0quWqC2/sVb3LScMwstCYZOzq4EQV7kA&#10;suk/aQZ+yM7rCDQ0tgu1g2ogQAeaHk/UhFgobE7nefkOLBRMeT6fpTG2hFTHy8Y6/4HrDoVJjS0w&#10;H8HJ/s75EAypjkeCL6elYGshZVzY7WYlLdoTUMk6fuNdaVoy7h7dufFoxHuBIVVAUjpgju7GHUgA&#10;Agi2kEqUxFOZ5UW6zMvJeja/nBTrYjopL9P5JM3KZTlLi7K4Xf8KEWRF1QrGuLoTih/lmRV/R/+h&#10;UUZhRYGiHmie5tOY3IvoD2kdck3DFxl8VahOeOhWKboaz0+HSBVIf69Y7CVPhBznycvwY8mgBsd/&#10;rEqUSFDFqA8/bIYoxlnwHhSz0ewRNGM1cAr0w0sDk1bbnxj10LU1dj92xHKM5EcFuiuzoghtHhfF&#10;9BIkjOy5ZXNuIYoCVI09RuN05cenYWes2LbgaVS60jeg1UZEHT1HBZmEBXRmzOnwioTWP1/HU89v&#10;3eI3AAAA//8DAFBLAwQUAAYACAAAACEAX6R32twAAAAHAQAADwAAAGRycy9kb3ducmV2LnhtbEyP&#10;QUvDQBSE74L/YXmCF7Gb1raEmE2RogdBC0a9v2SfSWr2bchu2/jvfT3pcZhh5pt8M7leHWkMnWcD&#10;81kCirj2tuPGwMf7020KKkRki71nMvBDATbF5UWOmfUnfqNjGRslJRwyNNDGOGRah7olh2HmB2Lx&#10;vvzoMIocG21HPEm56/UiSdbaYcey0OJA25bq7/LgZPdxSofP6mW7fy5vqv1ix91rysZcX00P96Ai&#10;TfEvDGd8QYdCmCp/YBtUL/puLUkDKzlwtpPVElRlYDlPQRe5/s9f/AIAAP//AwBQSwECLQAUAAYA&#10;CAAAACEAtoM4kv4AAADhAQAAEwAAAAAAAAAAAAAAAAAAAAAAW0NvbnRlbnRfVHlwZXNdLnhtbFBL&#10;AQItABQABgAIAAAAIQA4/SH/1gAAAJQBAAALAAAAAAAAAAAAAAAAAC8BAABfcmVscy8ucmVsc1BL&#10;AQItABQABgAIAAAAIQDKGGUmlgIAADMFAAAOAAAAAAAAAAAAAAAAAC4CAABkcnMvZTJvRG9jLnht&#10;bFBLAQItABQABgAIAAAAIQBfpHfa3AAAAAcBAAAPAAAAAAAAAAAAAAAAAPAEAABkcnMvZG93bnJl&#10;di54bWxQSwUGAAAAAAQABADzAAAA+QUAAAAA&#10;" stroked="f">
                      <v:fill opacity="0"/>
                      <v:textbox>
                        <w:txbxContent>
                          <w:p w:rsidR="00031559" w:rsidRPr="00E0461F" w:rsidRDefault="00E0461F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0461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igh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06B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8</w:t>
            </w:r>
          </w:p>
        </w:tc>
      </w:tr>
      <w:tr w:rsidR="00031559" w:rsidTr="00400375">
        <w:trPr>
          <w:cantSplit/>
          <w:trHeight w:val="620"/>
          <w:jc w:val="right"/>
        </w:trPr>
        <w:tc>
          <w:tcPr>
            <w:tcW w:w="567" w:type="dxa"/>
            <w:vMerge/>
            <w:tcBorders>
              <w:left w:val="single" w:sz="6" w:space="0" w:color="999999"/>
              <w:bottom w:val="single" w:sz="6" w:space="0" w:color="999999"/>
              <w:right w:val="nil"/>
            </w:tcBorders>
          </w:tcPr>
          <w:p w:rsidR="00031559" w:rsidRDefault="00031559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999999"/>
              <w:right w:val="single" w:sz="12" w:space="0" w:color="808080"/>
            </w:tcBorders>
            <w:shd w:val="clear" w:color="auto" w:fill="auto"/>
            <w:vAlign w:val="center"/>
          </w:tcPr>
          <w:p w:rsidR="00031559" w:rsidRDefault="00031559" w:rsidP="003274F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u w:val="single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C6EFF1" wp14:editId="5DEFB5B5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46990</wp:posOffset>
                      </wp:positionV>
                      <wp:extent cx="464820" cy="228600"/>
                      <wp:effectExtent l="4445" t="8890" r="6985" b="63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1559" w:rsidRDefault="000315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62.6pt;margin-top:3.7pt;width:36.6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EFlQIAADIFAAAOAAAAZHJzL2Uyb0RvYy54bWysVNuO2yAQfa/Uf0C8Z32Rk9jWOqu9NFWl&#10;7UXa7QcQg2NUDBRI7G21/94BkjS7famq+gEDMxzmzJzh8moaBNozY7mSDc4uUoyYbBXlctvgr4/r&#10;WYmRdURSIpRkDX5iFl+t3r65HHXNctUrQZlBACJtPeoG987pOkls27OB2AulmQRjp8xAHCzNNqGG&#10;jIA+iCRP00UyKkO1US2zFnbvohGvAn7XsdZ97jrLHBINhthcGE0YN35MVpek3hqie94ewiD/EMVA&#10;uIRLT1B3xBG0M/wPqIG3RlnVuYtWDYnqOt6ywAHYZOkrNg890SxwgeRYfUqT/X+w7af9F4M4bfAC&#10;I0kGKNEjmxy6URMqfXZGbWtwetDg5ibYhioHplbfq/abRVLd9kRu2bUxauwZoRBd5k8mZ0cjjvUg&#10;m/GjonAN2TkVgKbODD51kAwE6FClp1NlfCgtbBaLoszB0oIpz8tFGiqXkPp4WBvr3jM1ID9psIHC&#10;B3Cyv7fOB0Pqo4u/yyrB6ZoLERZmu7kVBu0JiGQdvnhW6J7E3eN1NroGvBcYQnokqTxmvC7uAAEI&#10;wNs8laCIn1WWF+lNXs3Wi3I5K9bFfFYt03KWZtVNtUiLqrhbP/sIsqLuOaVM3nPJjurMir+r/qFP&#10;oq6CPtHY4GqezwO5F9EfaB24pv4LFXyVqIE7aFbBhwaXJydS+6K/kxRok9oRLuI8eRl+SBnk4PgP&#10;WQkS8aqI+nDTZgpaXB6Vt1H0CTRjFNQUyg8PDUx6ZX5gNELTNth+3xHDMBIfJOiuyorCd3lYFPOl&#10;l4w5t2zOLUS2ANVgh1Gc3rr4Muy04dsebopKl+oatNrxoCMv6hgVMPELaMzA6fCI+M4/Xwev30/d&#10;6hcAAAD//wMAUEsDBBQABgAIAAAAIQDqPH9Q3gAAAAgBAAAPAAAAZHJzL2Rvd25yZXYueG1sTI/B&#10;TsMwEETvSPyDtUhcUOsQUkhDnApVcECCSqT07sRLkhKvo9htw9+zPcFtRzOaeZuvJtuLI46+c6Tg&#10;dh6BQKqd6ahR8Ll9maUgfNBkdO8IFfygh1VxeZHrzLgTfeCxDI3gEvKZVtCGMGRS+rpFq/3cDUjs&#10;fbnR6sBybKQZ9YnLbS/jKLqXVnfEC60ecN1i/V0eLO8+T+mwq97W+9fyptrHG+reU1Lq+mp6egQR&#10;cAp/YTjjMzoUzFS5AxkvetbxIuaogocExNlfpnxUCpK7BGSRy/8PFL8AAAD//wMAUEsBAi0AFAAG&#10;AAgAAAAhALaDOJL+AAAA4QEAABMAAAAAAAAAAAAAAAAAAAAAAFtDb250ZW50X1R5cGVzXS54bWxQ&#10;SwECLQAUAAYACAAAACEAOP0h/9YAAACUAQAACwAAAAAAAAAAAAAAAAAvAQAAX3JlbHMvLnJlbHNQ&#10;SwECLQAUAAYACAAAACEA6TDBBZUCAAAyBQAADgAAAAAAAAAAAAAAAAAuAgAAZHJzL2Uyb0RvYy54&#10;bWxQSwECLQAUAAYACAAAACEA6jx/UN4AAAAIAQAADwAAAAAAAAAAAAAAAADvBAAAZHJzL2Rvd25y&#10;ZXYueG1sUEsFBgAAAAAEAAQA8wAAAPoFAAAAAA==&#10;" stroked="f">
                      <v:fill opacity="0"/>
                      <v:textbox>
                        <w:txbxContent>
                          <w:p w:rsidR="00031559" w:rsidRDefault="000315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>L1-</w:t>
            </w:r>
            <w:r w:rsidR="003274F3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9CC00"/>
          </w:tcPr>
          <w:p w:rsidR="00031559" w:rsidRDefault="00031559">
            <w:pPr>
              <w:jc w:val="right"/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1AD3B1" wp14:editId="30381F9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59055</wp:posOffset>
                      </wp:positionV>
                      <wp:extent cx="464820" cy="228600"/>
                      <wp:effectExtent l="1270" t="1905" r="635" b="762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1559" w:rsidRDefault="000315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4" type="#_x0000_t202" style="position:absolute;left:0;text-align:left;margin-left:72.85pt;margin-top:4.65pt;width:36.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TDlQIAADMFAAAOAAAAZHJzL2Uyb0RvYy54bWysVNuO2yAQfa/Uf0C8Z32Rk7WtdVZ7aapK&#10;24u02w8gBseoGCiQ2Ntq/70DJGmyfamq+gEDMxzmzJzh6noaBNoxY7mSDc4uUoyYbBXlctPgr0+r&#10;WYmRdURSIpRkDX5mFl8v3765GnXNctUrQZlBACJtPeoG987pOkls27OB2AulmQRjp8xAHCzNJqGG&#10;jIA+iCRP00UyKkO1US2zFnbvoxEvA37XsdZ97jrLHBINhthcGE0Y135Mllek3hiie97uwyD/EMVA&#10;uIRLj1D3xBG0NfwPqIG3RlnVuYtWDYnqOt6ywAHYZOkrNo890SxwgeRYfUyT/X+w7afdF4M4bfAc&#10;I0kGKNETmxy6VRPKCp+eUdsavB41+LkJ9qHMgarVD6r9ZpFUdz2RG3ZjjBp7RiiEl/mTycnRiGM9&#10;yHr8qCjcQ7ZOBaCpM4PPHWQDATqU6flYGh9LC5vFoihzsLRgyvNykYbSJaQ+HNbGuvdMDchPGmyg&#10;8gGc7B6s88GQ+uDi77JKcLriQoSF2azvhEE7AipZhS+eFboncfdwnY2uAe8MQ0iPJJXHjNfFHSAA&#10;AXibpxIk8bPK8iK9zavZalFezopVMZ9Vl2k5S7PqtlqkRVXcr158BFlR95xSJh+4ZAd5ZsXflX/f&#10;KFFYQaBobHA1z+eB3Fn0e1p7rqn/QgVfJWrgDrpV8KHB5dGJ1L7o7yQF2qR2hIs4T87DDymDHBz+&#10;IStBIl4VUR9uWk9BjOVBeWtFn0EzRkFNofzw0sCkV+YHRiN0bYPt9y0xDCPxQYLuqqwofJuHRTG/&#10;9JIxp5b1qYXIFqAa7DCK0zsXn4atNnzTw01R6VLdgFY7HnTkRR2jAiZ+AZ0ZOO1fEd/6p+vg9fut&#10;W/4CAAD//wMAUEsDBBQABgAIAAAAIQDrSj9y3wAAAAgBAAAPAAAAZHJzL2Rvd25yZXYueG1sTI9B&#10;T8JAFITvJP6HzTPxYmRLAS21W2KIHkyQhKr3bffZFrtvm+4C9d/7PMlxMpOZb7L1aDtxwsG3jhTM&#10;phEIpMqZlmoFH+8vdwkIHzQZ3TlCBT/oYZ1fTTKdGnemPZ6KUAsuIZ9qBU0IfSqlrxq02k9dj8Te&#10;lxusDiyHWppBn7ncdjKOontpdUu80OgeNw1W38XR8u7zmPSf5XZzeC1uy0O8o/YtIaVursenRxAB&#10;x/Afhj98RoecmUp3JONFx3qxfOCogtUcBPvxLFmBKBUslnOQeSYvD+S/AAAA//8DAFBLAQItABQA&#10;BgAIAAAAIQC2gziS/gAAAOEBAAATAAAAAAAAAAAAAAAAAAAAAABbQ29udGVudF9UeXBlc10ueG1s&#10;UEsBAi0AFAAGAAgAAAAhADj9If/WAAAAlAEAAAsAAAAAAAAAAAAAAAAALwEAAF9yZWxzLy5yZWxz&#10;UEsBAi0AFAAGAAgAAAAhAHx+hMOVAgAAMwUAAA4AAAAAAAAAAAAAAAAALgIAAGRycy9lMm9Eb2Mu&#10;eG1sUEsBAi0AFAAGAAgAAAAhAOtKP3LfAAAACAEAAA8AAAAAAAAAAAAAAAAA7wQAAGRycy9kb3du&#10;cmV2LnhtbFBLBQYAAAAABAAEAPMAAAD7BQAAAAA=&#10;" stroked="f">
                      <v:fill opacity="0"/>
                      <v:textbox>
                        <w:txbxContent>
                          <w:p w:rsidR="00031559" w:rsidRDefault="000315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9CC00"/>
          </w:tcPr>
          <w:p w:rsidR="00031559" w:rsidRDefault="00031559">
            <w:pPr>
              <w:jc w:val="right"/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1FD796" wp14:editId="049E9480">
                      <wp:simplePos x="0" y="0"/>
                      <wp:positionH relativeFrom="column">
                        <wp:posOffset>959624</wp:posOffset>
                      </wp:positionH>
                      <wp:positionV relativeFrom="paragraph">
                        <wp:posOffset>56159</wp:posOffset>
                      </wp:positionV>
                      <wp:extent cx="657922" cy="228600"/>
                      <wp:effectExtent l="0" t="0" r="0" b="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922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1559" w:rsidRDefault="00E046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5" type="#_x0000_t202" style="position:absolute;left:0;text-align:left;margin-left:75.55pt;margin-top:4.4pt;width:51.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YJlgIAADMFAAAOAAAAZHJzL2Uyb0RvYy54bWysVNuO2yAQfa/Uf0C8Z32Rc7G1zmqTbapK&#10;24u02w8gGMeoGCiQ2Ntq/70DJGl2+1JV9QNmmOEwZ+bA9c3YC3RgxnIla5xdpRgxSVXD5a7GXx83&#10;kwVG1hHZEKEkq/ETs/hm+fbN9aArlqtOiYYZBCDSVoOuceecrpLE0o71xF4pzSQ4W2V64sA0u6Qx&#10;ZAD0XiR5ms6SQZlGG0WZtbB6F514GfDbllH3uW0tc0jUGHJzYTRh3PoxWV6TameI7jg9pkH+IYue&#10;cAmHnqHuiCNob/gfUD2nRlnVuiuq+kS1LacscAA2WfqKzUNHNAtcoDhWn8tk/x8s/XT4YhBvalxg&#10;JEkPLXpko0MrNaJs5sszaFtB1IOGODfCOrQ5ULX6XtFvFkm17ojcsVtj1NAx0kB6md+ZXGyNONaD&#10;bIePqoFzyN6pADS2pve1g2ogQIc2PZ1b43OhsDibzss8x4iCK88XszS0LiHVabM21r1nqkd+UmMD&#10;nQ/g5HBvnU+GVKcQf5ZVgjcbLkQwzG67FgYdCKhkE764V+iOxNXTcTaGBrwXGEJ6JKk8ZjwurgAB&#10;SMD7PJUgiZ9llhfpKi8nm9liPik2xXRSztPFJM3KVTlLi7K42zz7DLKi6njTMHnPJTvJMyv+rv3H&#10;ixKFFQSKhhqX03wayL3I/kjryDX1X+jgq0L13MFtFbyv8eIcRCrf9HeyAdqkcoSLOE9eph9KBjU4&#10;/UNVgkS8KqI+3LgdgxjLk/K2qnkCzRgFPQVhwEsDk06ZHxgNcGtrbL/viWEYiQ8SdFdmReGveTCK&#10;6TwHw1x6tpceIilA1dhhFKdrF5+GvTZ818FJUelS3YJWWx505EUdswIm3oCbGTgdXxF/9S/tEPX7&#10;rVv+AgAA//8DAFBLAwQUAAYACAAAACEA0Tv9Sd0AAAAIAQAADwAAAGRycy9kb3ducmV2LnhtbEyP&#10;QUvEMBSE74L/ITzBi7hpS1dDbbrIogdBF6x6T5tn27V5KU12t/57nyc9DjPMfFNuFjeKI85h8KQh&#10;XSUgkFpvB+o0vL89XisQIRqyZvSEGr4xwKY6PytNYf2JXvFYx05wCYXCaOhjnAopQ9ujM2HlJyT2&#10;Pv3sTGQ5d9LO5sTlbpRZktxIZwbihd5MuO2x/aoPjncfFjV9NM/b/VN91eyzHQ0virS+vFju70BE&#10;XOJfGH7xGR0qZmr8gWwQI+t1mnJUg+IH7Gfr/BZEoyHPFciqlP8PVD8AAAD//wMAUEsBAi0AFAAG&#10;AAgAAAAhALaDOJL+AAAA4QEAABMAAAAAAAAAAAAAAAAAAAAAAFtDb250ZW50X1R5cGVzXS54bWxQ&#10;SwECLQAUAAYACAAAACEAOP0h/9YAAACUAQAACwAAAAAAAAAAAAAAAAAvAQAAX3JlbHMvLnJlbHNQ&#10;SwECLQAUAAYACAAAACEAvIZmCZYCAAAzBQAADgAAAAAAAAAAAAAAAAAuAgAAZHJzL2Uyb0RvYy54&#10;bWxQSwECLQAUAAYACAAAACEA0Tv9Sd0AAAAIAQAADwAAAAAAAAAAAAAAAADwBAAAZHJzL2Rvd25y&#10;ZXYueG1sUEsFBgAAAAAEAAQA8wAAAPoFAAAAAA==&#10;" stroked="f">
                      <v:fill opacity="0"/>
                      <v:textbox>
                        <w:txbxContent>
                          <w:p w:rsidR="00031559" w:rsidRDefault="00E046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06B">
              <w:rPr>
                <w:rFonts w:ascii="Tahoma" w:hAnsi="Tahoma" w:cs="Tahoma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7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</w:tcPr>
          <w:p w:rsidR="00031559" w:rsidRDefault="00BB406B">
            <w:pPr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6</w:t>
            </w:r>
          </w:p>
        </w:tc>
      </w:tr>
    </w:tbl>
    <w:p w:rsidR="002246A1" w:rsidRDefault="002246A1">
      <w:pPr>
        <w:pStyle w:val="StandardText"/>
        <w:rPr>
          <w:sz w:val="12"/>
          <w:szCs w:val="12"/>
        </w:rPr>
      </w:pPr>
    </w:p>
    <w:tbl>
      <w:tblPr>
        <w:tblW w:w="1502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930"/>
        <w:gridCol w:w="284"/>
        <w:gridCol w:w="3827"/>
      </w:tblGrid>
      <w:tr w:rsidR="002246A1" w:rsidTr="00710883">
        <w:trPr>
          <w:cantSplit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999999"/>
              <w:right w:val="nil"/>
            </w:tcBorders>
            <w:shd w:val="clear" w:color="auto" w:fill="CCFFCC"/>
          </w:tcPr>
          <w:p w:rsidR="002246A1" w:rsidRDefault="000B21AF">
            <w:pPr>
              <w:pStyle w:val="Name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CONSEQUENCE</w:t>
            </w:r>
          </w:p>
          <w:p w:rsidR="002246A1" w:rsidRDefault="000B21AF">
            <w:pPr>
              <w:pStyle w:val="StandardText"/>
              <w:jc w:val="center"/>
              <w:rPr>
                <w:b w:val="0"/>
              </w:rPr>
            </w:pPr>
            <w:r>
              <w:rPr>
                <w:rFonts w:cs="Arial"/>
                <w:b w:val="0"/>
                <w:sz w:val="16"/>
                <w:szCs w:val="16"/>
              </w:rPr>
              <w:t>of an event occurring</w:t>
            </w:r>
          </w:p>
        </w:tc>
        <w:tc>
          <w:tcPr>
            <w:tcW w:w="893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2246A1" w:rsidRDefault="000B21AF" w:rsidP="00BC6B16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Type of Potential </w:t>
            </w:r>
            <w:r w:rsidR="00BC6B16">
              <w:rPr>
                <w:b/>
                <w:sz w:val="20"/>
              </w:rPr>
              <w:t xml:space="preserve">Harm </w:t>
            </w:r>
            <w:r>
              <w:rPr>
                <w:b/>
                <w:sz w:val="20"/>
              </w:rPr>
              <w:t xml:space="preserve">Event (Incident) 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2246A1" w:rsidRDefault="002246A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CCFFCC"/>
          </w:tcPr>
          <w:p w:rsidR="002246A1" w:rsidRDefault="002246A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031559" w:rsidTr="00FD3B4D">
        <w:trPr>
          <w:cantSplit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999999"/>
              <w:right w:val="nil"/>
            </w:tcBorders>
            <w:shd w:val="clear" w:color="auto" w:fill="CCFFCC"/>
          </w:tcPr>
          <w:p w:rsidR="00031559" w:rsidRDefault="0003155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041" w:type="dxa"/>
            <w:gridSpan w:val="3"/>
            <w:tcBorders>
              <w:top w:val="nil"/>
              <w:left w:val="nil"/>
              <w:bottom w:val="single" w:sz="6" w:space="0" w:color="999999"/>
              <w:right w:val="single" w:sz="12" w:space="0" w:color="000000"/>
            </w:tcBorders>
          </w:tcPr>
          <w:p w:rsidR="00031559" w:rsidRDefault="00BC6B16" w:rsidP="00BC6B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 of ‘HARM’ consequences (Personal injury and Environmental impact)</w:t>
            </w:r>
          </w:p>
        </w:tc>
      </w:tr>
      <w:tr w:rsidR="00031559" w:rsidTr="00B25A97">
        <w:tc>
          <w:tcPr>
            <w:tcW w:w="1985" w:type="dxa"/>
            <w:tcBorders>
              <w:top w:val="single" w:sz="6" w:space="0" w:color="999999"/>
              <w:left w:val="single" w:sz="12" w:space="0" w:color="000000"/>
              <w:bottom w:val="single" w:sz="6" w:space="0" w:color="999999"/>
              <w:right w:val="nil"/>
            </w:tcBorders>
            <w:shd w:val="clear" w:color="auto" w:fill="CCFFCC"/>
            <w:vAlign w:val="center"/>
          </w:tcPr>
          <w:p w:rsidR="00BC6B16" w:rsidRPr="00BC6B16" w:rsidRDefault="00BC6B16" w:rsidP="00BC6B16">
            <w:pPr>
              <w:pStyle w:val="StandardText"/>
              <w:spacing w:before="20" w:after="20"/>
              <w:rPr>
                <w:rFonts w:cs="Arial"/>
                <w:sz w:val="18"/>
                <w:szCs w:val="18"/>
              </w:rPr>
            </w:pPr>
            <w:r w:rsidRPr="00BC6B16">
              <w:rPr>
                <w:rFonts w:cs="Arial"/>
                <w:sz w:val="18"/>
                <w:szCs w:val="18"/>
              </w:rPr>
              <w:t>HIGH (3)</w:t>
            </w:r>
          </w:p>
          <w:p w:rsidR="00031559" w:rsidRPr="00BC6B16" w:rsidRDefault="00BC6B16" w:rsidP="00BC6B16">
            <w:pPr>
              <w:pStyle w:val="StandardText"/>
              <w:spacing w:before="20" w:after="20"/>
              <w:rPr>
                <w:rFonts w:cs="Arial"/>
                <w:b w:val="0"/>
                <w:sz w:val="18"/>
                <w:szCs w:val="18"/>
              </w:rPr>
            </w:pPr>
            <w:r w:rsidRPr="00BC6B16">
              <w:rPr>
                <w:rFonts w:cs="Arial"/>
                <w:b w:val="0"/>
                <w:sz w:val="18"/>
                <w:szCs w:val="18"/>
              </w:rPr>
              <w:t xml:space="preserve">Significant level of harm </w:t>
            </w:r>
            <w:r w:rsidR="00031559" w:rsidRPr="00BC6B16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3041" w:type="dxa"/>
            <w:gridSpan w:val="3"/>
            <w:tcBorders>
              <w:top w:val="single" w:sz="6" w:space="0" w:color="999999"/>
              <w:left w:val="nil"/>
              <w:bottom w:val="single" w:sz="6" w:space="0" w:color="999999"/>
              <w:right w:val="single" w:sz="12" w:space="0" w:color="000000"/>
            </w:tcBorders>
            <w:vAlign w:val="center"/>
          </w:tcPr>
          <w:p w:rsidR="00031559" w:rsidRPr="00BC6B16" w:rsidRDefault="00BC6B16" w:rsidP="003C7993">
            <w:pPr>
              <w:spacing w:after="20"/>
              <w:rPr>
                <w:sz w:val="20"/>
              </w:rPr>
            </w:pPr>
            <w:r>
              <w:rPr>
                <w:b/>
                <w:sz w:val="20"/>
              </w:rPr>
              <w:t>Significant level of Harm</w:t>
            </w:r>
            <w:r w:rsidR="00031559" w:rsidRPr="00BC6B16">
              <w:rPr>
                <w:sz w:val="20"/>
              </w:rPr>
              <w:t>:</w:t>
            </w:r>
          </w:p>
          <w:p w:rsidR="00031559" w:rsidRPr="00BC6B16" w:rsidRDefault="00BC6B16" w:rsidP="00B15882">
            <w:pPr>
              <w:spacing w:before="20" w:after="20"/>
              <w:rPr>
                <w:sz w:val="20"/>
              </w:rPr>
            </w:pPr>
            <w:r w:rsidRPr="00BC6B16">
              <w:rPr>
                <w:sz w:val="20"/>
              </w:rPr>
              <w:t>Potential death, permanent disability or major structural failure/damage. Off-site environmental discharge/release not contained and significant long-term environmental harm.</w:t>
            </w:r>
          </w:p>
        </w:tc>
      </w:tr>
      <w:tr w:rsidR="00031559" w:rsidTr="00A331A2">
        <w:tc>
          <w:tcPr>
            <w:tcW w:w="1985" w:type="dxa"/>
            <w:tcBorders>
              <w:top w:val="single" w:sz="6" w:space="0" w:color="999999"/>
              <w:left w:val="single" w:sz="12" w:space="0" w:color="000000"/>
              <w:bottom w:val="single" w:sz="6" w:space="0" w:color="999999"/>
              <w:right w:val="nil"/>
            </w:tcBorders>
            <w:shd w:val="clear" w:color="auto" w:fill="CCFFCC"/>
            <w:vAlign w:val="center"/>
          </w:tcPr>
          <w:p w:rsidR="00031559" w:rsidRPr="00BC6B16" w:rsidRDefault="00BC6B16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BC6B16">
              <w:rPr>
                <w:rFonts w:cs="Arial"/>
                <w:b/>
                <w:sz w:val="18"/>
                <w:szCs w:val="18"/>
              </w:rPr>
              <w:t>MODERATE</w:t>
            </w:r>
            <w:r w:rsidR="00031559" w:rsidRPr="00BC6B1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C6B16">
              <w:rPr>
                <w:rFonts w:cs="Arial"/>
                <w:b/>
                <w:sz w:val="18"/>
                <w:szCs w:val="18"/>
              </w:rPr>
              <w:t>(2)</w:t>
            </w:r>
          </w:p>
          <w:p w:rsidR="00BC6B16" w:rsidRPr="00BC6B16" w:rsidRDefault="00BC6B16" w:rsidP="00BC6B16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Moderate </w:t>
            </w:r>
            <w:r w:rsidRPr="00BC6B16">
              <w:rPr>
                <w:rFonts w:cs="Arial"/>
                <w:sz w:val="18"/>
                <w:szCs w:val="18"/>
              </w:rPr>
              <w:t>level of harm</w:t>
            </w:r>
          </w:p>
        </w:tc>
        <w:tc>
          <w:tcPr>
            <w:tcW w:w="13041" w:type="dxa"/>
            <w:gridSpan w:val="3"/>
            <w:tcBorders>
              <w:top w:val="single" w:sz="6" w:space="0" w:color="999999"/>
              <w:left w:val="nil"/>
              <w:bottom w:val="single" w:sz="6" w:space="0" w:color="999999"/>
              <w:right w:val="single" w:sz="12" w:space="0" w:color="000000"/>
            </w:tcBorders>
          </w:tcPr>
          <w:p w:rsidR="00031559" w:rsidRPr="00BC6B16" w:rsidRDefault="00BC6B16">
            <w:pPr>
              <w:spacing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Moderate level of Harm:</w:t>
            </w:r>
          </w:p>
          <w:p w:rsidR="00031559" w:rsidRPr="00BC6B16" w:rsidRDefault="00BC6B16">
            <w:pPr>
              <w:spacing w:before="20" w:after="20"/>
              <w:rPr>
                <w:sz w:val="20"/>
              </w:rPr>
            </w:pPr>
            <w:r w:rsidRPr="00BC6B16">
              <w:rPr>
                <w:sz w:val="20"/>
              </w:rPr>
              <w:t>Potential temporary disability or minor structural failure/damage. On-site environmental discharge/release contained, minor remediation required, short-term environmental harm.</w:t>
            </w:r>
          </w:p>
        </w:tc>
      </w:tr>
      <w:tr w:rsidR="00031559" w:rsidTr="00A422DA">
        <w:tc>
          <w:tcPr>
            <w:tcW w:w="1985" w:type="dxa"/>
            <w:tcBorders>
              <w:top w:val="single" w:sz="6" w:space="0" w:color="999999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FFCC"/>
            <w:vAlign w:val="center"/>
          </w:tcPr>
          <w:p w:rsidR="00031559" w:rsidRPr="00BC6B16" w:rsidRDefault="00BC6B16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BC6B16">
              <w:rPr>
                <w:rFonts w:cs="Arial"/>
                <w:b/>
                <w:sz w:val="18"/>
                <w:szCs w:val="18"/>
              </w:rPr>
              <w:t>LOW (1)</w:t>
            </w:r>
          </w:p>
          <w:p w:rsidR="00BC6B16" w:rsidRPr="00BC6B16" w:rsidRDefault="00BC6B16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Minor level of harm</w:t>
            </w:r>
          </w:p>
        </w:tc>
        <w:tc>
          <w:tcPr>
            <w:tcW w:w="13041" w:type="dxa"/>
            <w:gridSpan w:val="3"/>
            <w:tcBorders>
              <w:top w:val="single" w:sz="6" w:space="0" w:color="999999"/>
              <w:left w:val="nil"/>
              <w:bottom w:val="single" w:sz="12" w:space="0" w:color="000000"/>
              <w:right w:val="single" w:sz="12" w:space="0" w:color="000000"/>
            </w:tcBorders>
          </w:tcPr>
          <w:p w:rsidR="00031559" w:rsidRPr="00BC6B16" w:rsidRDefault="00BC6B16">
            <w:pPr>
              <w:spacing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Low level of Harm</w:t>
            </w:r>
            <w:r w:rsidR="00031559" w:rsidRPr="00BC6B16">
              <w:rPr>
                <w:b/>
                <w:sz w:val="20"/>
              </w:rPr>
              <w:t>:</w:t>
            </w:r>
          </w:p>
          <w:p w:rsidR="00031559" w:rsidRPr="00BC6B16" w:rsidRDefault="00BC6B16">
            <w:pPr>
              <w:spacing w:before="20" w:after="20"/>
              <w:rPr>
                <w:sz w:val="20"/>
              </w:rPr>
            </w:pPr>
            <w:r w:rsidRPr="00BC6B16">
              <w:rPr>
                <w:sz w:val="20"/>
              </w:rPr>
              <w:t xml:space="preserve">Incident that has the potential to cause persons to require first aid. On-site environmental discharge/release immediately </w:t>
            </w:r>
            <w:proofErr w:type="gramStart"/>
            <w:r w:rsidRPr="00BC6B16">
              <w:rPr>
                <w:sz w:val="20"/>
              </w:rPr>
              <w:t>contained,</w:t>
            </w:r>
            <w:proofErr w:type="gramEnd"/>
            <w:r w:rsidRPr="00BC6B16">
              <w:rPr>
                <w:sz w:val="20"/>
              </w:rPr>
              <w:t xml:space="preserve"> minor level clean up with no short-term environmental harm.</w:t>
            </w:r>
          </w:p>
        </w:tc>
      </w:tr>
    </w:tbl>
    <w:p w:rsidR="002246A1" w:rsidRDefault="002246A1">
      <w:pPr>
        <w:pStyle w:val="StandardText"/>
        <w:rPr>
          <w:sz w:val="12"/>
          <w:szCs w:val="12"/>
        </w:rPr>
      </w:pPr>
    </w:p>
    <w:tbl>
      <w:tblPr>
        <w:tblW w:w="1502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83"/>
        <w:gridCol w:w="709"/>
        <w:gridCol w:w="1418"/>
        <w:gridCol w:w="7371"/>
        <w:gridCol w:w="425"/>
        <w:gridCol w:w="567"/>
      </w:tblGrid>
      <w:tr w:rsidR="00E0461F" w:rsidTr="00400375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FFFF00" w:fill="FFFF99"/>
            <w:vAlign w:val="center"/>
          </w:tcPr>
          <w:p w:rsidR="00E0461F" w:rsidRDefault="00E0461F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LIKELIHOOD</w:t>
            </w:r>
          </w:p>
          <w:p w:rsidR="00E0461F" w:rsidRPr="00E0461F" w:rsidRDefault="00E0461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</w:t>
            </w:r>
            <w:r w:rsidRPr="00E0461F">
              <w:rPr>
                <w:rFonts w:cs="Arial"/>
                <w:b/>
                <w:sz w:val="16"/>
                <w:szCs w:val="16"/>
              </w:rPr>
              <w:t>probability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999999"/>
              <w:bottom w:val="single" w:sz="12" w:space="0" w:color="999999"/>
              <w:right w:val="single" w:sz="12" w:space="0" w:color="auto"/>
            </w:tcBorders>
            <w:shd w:val="clear" w:color="FFFF00" w:fill="FFFF99"/>
            <w:vAlign w:val="center"/>
          </w:tcPr>
          <w:p w:rsidR="00E0461F" w:rsidRDefault="00E0461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Frequency of an Event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461F" w:rsidRDefault="00E0461F">
            <w:pPr>
              <w:spacing w:before="4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FFFF00" w:fill="CCFFFF"/>
            <w:vAlign w:val="center"/>
          </w:tcPr>
          <w:p w:rsidR="00E0461F" w:rsidRDefault="00E0461F" w:rsidP="00B15882">
            <w:pPr>
              <w:spacing w:before="40" w:after="40"/>
              <w:rPr>
                <w:rFonts w:ascii="Tahoma" w:hAnsi="Tahoma" w:cs="Tahoma"/>
                <w:b/>
                <w:szCs w:val="22"/>
              </w:rPr>
            </w:pPr>
            <w:r>
              <w:rPr>
                <w:b/>
                <w:szCs w:val="22"/>
              </w:rPr>
              <w:t>MANANGEMENT RESPONSE (Where relating to a risk for a work task)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999999"/>
              <w:right w:val="nil"/>
            </w:tcBorders>
            <w:shd w:val="clear" w:color="FFFF00" w:fill="CCFFFF"/>
            <w:vAlign w:val="center"/>
          </w:tcPr>
          <w:p w:rsidR="00E0461F" w:rsidRDefault="00E0461F">
            <w:pPr>
              <w:spacing w:before="40" w:after="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FFFF00" w:fill="CCFFFF"/>
            <w:vAlign w:val="center"/>
          </w:tcPr>
          <w:p w:rsidR="00E0461F" w:rsidRDefault="00E0461F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</w:tr>
      <w:tr w:rsidR="00E0461F" w:rsidTr="00400375">
        <w:trPr>
          <w:trHeight w:val="684"/>
        </w:trPr>
        <w:tc>
          <w:tcPr>
            <w:tcW w:w="1985" w:type="dxa"/>
            <w:vMerge/>
            <w:tcBorders>
              <w:left w:val="single" w:sz="12" w:space="0" w:color="auto"/>
              <w:bottom w:val="single" w:sz="6" w:space="0" w:color="999999"/>
              <w:right w:val="nil"/>
            </w:tcBorders>
            <w:shd w:val="clear" w:color="auto" w:fill="FFFF99"/>
            <w:vAlign w:val="center"/>
          </w:tcPr>
          <w:p w:rsidR="00E0461F" w:rsidRDefault="00E0461F" w:rsidP="00E0461F">
            <w:pPr>
              <w:pStyle w:val="Heading3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auto"/>
            </w:tcBorders>
            <w:shd w:val="clear" w:color="FFFF00" w:fill="auto"/>
            <w:vAlign w:val="center"/>
          </w:tcPr>
          <w:p w:rsidR="00E0461F" w:rsidRDefault="00E0461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61F" w:rsidRDefault="00E0461F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999999"/>
              <w:left w:val="single" w:sz="12" w:space="0" w:color="auto"/>
              <w:bottom w:val="single" w:sz="6" w:space="0" w:color="999999"/>
              <w:right w:val="single" w:sz="12" w:space="0" w:color="999999"/>
            </w:tcBorders>
            <w:shd w:val="clear" w:color="FFFF00" w:fill="CCFFFF"/>
          </w:tcPr>
          <w:p w:rsidR="00E0461F" w:rsidRDefault="00E0461F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Level of Risk</w:t>
            </w:r>
            <w:r>
              <w:rPr>
                <w:rFonts w:cs="Arial"/>
                <w:b/>
                <w:sz w:val="20"/>
              </w:rPr>
              <w:br/>
            </w:r>
            <w:r w:rsidRPr="00B15882">
              <w:rPr>
                <w:rFonts w:cs="Arial"/>
                <w:b/>
                <w:sz w:val="16"/>
                <w:szCs w:val="16"/>
                <w:u w:val="single"/>
              </w:rPr>
              <w:t>Prior</w:t>
            </w:r>
            <w:r>
              <w:rPr>
                <w:rFonts w:cs="Arial"/>
                <w:sz w:val="16"/>
                <w:szCs w:val="16"/>
              </w:rPr>
              <w:t xml:space="preserve"> to control(s) applied</w:t>
            </w:r>
          </w:p>
        </w:tc>
        <w:tc>
          <w:tcPr>
            <w:tcW w:w="8363" w:type="dxa"/>
            <w:gridSpan w:val="3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auto"/>
            </w:tcBorders>
            <w:shd w:val="clear" w:color="FFFF00" w:fill="CCFFFF"/>
          </w:tcPr>
          <w:p w:rsidR="00E0461F" w:rsidRDefault="00E0461F" w:rsidP="00B15882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Actions to be taken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br/>
              <w:t xml:space="preserve">Assess/verify proposed hazard controls to be applied in order to reduce residual risk to as low as is practicable </w:t>
            </w:r>
          </w:p>
        </w:tc>
      </w:tr>
      <w:tr w:rsidR="002246A1" w:rsidTr="00400375">
        <w:trPr>
          <w:trHeight w:val="676"/>
        </w:trPr>
        <w:tc>
          <w:tcPr>
            <w:tcW w:w="1985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FFFF99"/>
            <w:vAlign w:val="center"/>
          </w:tcPr>
          <w:p w:rsidR="002246A1" w:rsidRDefault="000B21AF" w:rsidP="00E0461F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</w:t>
            </w:r>
            <w:r w:rsidR="00E0461F">
              <w:rPr>
                <w:rFonts w:cs="Arial"/>
                <w:sz w:val="20"/>
              </w:rPr>
              <w:t xml:space="preserve">3 </w:t>
            </w:r>
            <w:r>
              <w:rPr>
                <w:rFonts w:cs="Arial"/>
                <w:sz w:val="20"/>
              </w:rPr>
              <w:t>-</w:t>
            </w:r>
            <w:r w:rsidR="00E0461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Likely 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auto"/>
            </w:tcBorders>
            <w:vAlign w:val="center"/>
          </w:tcPr>
          <w:p w:rsidR="002246A1" w:rsidRDefault="000B21AF" w:rsidP="003274F3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Known to occur, or</w:t>
            </w:r>
            <w:r w:rsidR="003274F3">
              <w:rPr>
                <w:rFonts w:cs="Arial"/>
                <w:sz w:val="16"/>
                <w:szCs w:val="16"/>
              </w:rPr>
              <w:t xml:space="preserve"> could happen frequently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6A1" w:rsidRDefault="002246A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246A1" w:rsidRDefault="003274F3" w:rsidP="003274F3">
            <w:pPr>
              <w:spacing w:before="6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7 - 9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FF0000" w:fill="FF0000"/>
            <w:vAlign w:val="center"/>
          </w:tcPr>
          <w:p w:rsidR="002246A1" w:rsidRDefault="003274F3" w:rsidP="003274F3">
            <w:pPr>
              <w:spacing w:before="80" w:after="20"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High</w:t>
            </w:r>
          </w:p>
        </w:tc>
        <w:tc>
          <w:tcPr>
            <w:tcW w:w="83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auto"/>
            </w:tcBorders>
            <w:vAlign w:val="center"/>
          </w:tcPr>
          <w:p w:rsidR="003274F3" w:rsidRDefault="00616502" w:rsidP="00C22E6D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STOP</w:t>
            </w:r>
            <w:r w:rsidR="000B21AF">
              <w:rPr>
                <w:rFonts w:cs="Arial"/>
                <w:sz w:val="16"/>
                <w:szCs w:val="16"/>
              </w:rPr>
              <w:t xml:space="preserve"> – </w:t>
            </w:r>
            <w:r w:rsidR="003274F3">
              <w:rPr>
                <w:rFonts w:cs="Arial"/>
                <w:sz w:val="16"/>
                <w:szCs w:val="16"/>
              </w:rPr>
              <w:t xml:space="preserve">Will require detailed pre-planning and </w:t>
            </w:r>
            <w:r w:rsidR="000B21AF">
              <w:rPr>
                <w:rFonts w:cs="Arial"/>
                <w:sz w:val="16"/>
                <w:szCs w:val="16"/>
              </w:rPr>
              <w:t>substantial safe work controls</w:t>
            </w:r>
            <w:r w:rsidR="003274F3">
              <w:rPr>
                <w:rFonts w:cs="Arial"/>
                <w:sz w:val="16"/>
                <w:szCs w:val="16"/>
              </w:rPr>
              <w:t xml:space="preserve"> will be required.</w:t>
            </w:r>
          </w:p>
          <w:p w:rsidR="002246A1" w:rsidRDefault="003274F3" w:rsidP="00C22E6D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Actions (Controls) will be required to be recorded formally on a Safe Work Method Statement (or similar) and </w:t>
            </w:r>
            <w:r w:rsidR="000B21AF">
              <w:rPr>
                <w:rFonts w:cs="Arial"/>
                <w:sz w:val="16"/>
                <w:szCs w:val="16"/>
              </w:rPr>
              <w:t xml:space="preserve">authorised by </w:t>
            </w:r>
            <w:r w:rsidR="00616502">
              <w:rPr>
                <w:rFonts w:cs="Arial"/>
                <w:sz w:val="16"/>
                <w:szCs w:val="16"/>
              </w:rPr>
              <w:t>Senior/</w:t>
            </w:r>
            <w:r w:rsidR="000B21AF">
              <w:rPr>
                <w:rFonts w:cs="Arial"/>
                <w:sz w:val="16"/>
                <w:szCs w:val="16"/>
              </w:rPr>
              <w:t>Responsible Manager. Closely monitor progress &amp; compliance.</w:t>
            </w:r>
          </w:p>
        </w:tc>
      </w:tr>
      <w:tr w:rsidR="002246A1" w:rsidTr="00400375">
        <w:trPr>
          <w:trHeight w:val="676"/>
        </w:trPr>
        <w:tc>
          <w:tcPr>
            <w:tcW w:w="1985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FFFF99"/>
            <w:vAlign w:val="center"/>
          </w:tcPr>
          <w:p w:rsidR="002246A1" w:rsidRDefault="000B21AF" w:rsidP="003274F3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L2</w:t>
            </w:r>
            <w:r w:rsidR="00E0461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-</w:t>
            </w:r>
            <w:r w:rsidR="00E0461F">
              <w:rPr>
                <w:rFonts w:cs="Arial"/>
                <w:sz w:val="20"/>
              </w:rPr>
              <w:t xml:space="preserve"> P</w:t>
            </w:r>
            <w:r w:rsidR="003274F3">
              <w:rPr>
                <w:rFonts w:cs="Arial"/>
                <w:sz w:val="20"/>
              </w:rPr>
              <w:t>ossible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auto"/>
            </w:tcBorders>
            <w:vAlign w:val="center"/>
          </w:tcPr>
          <w:p w:rsidR="002246A1" w:rsidRDefault="003274F3" w:rsidP="003274F3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Could happen occasionally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6A1" w:rsidRDefault="002246A1">
            <w:pPr>
              <w:pStyle w:val="StandardText"/>
              <w:spacing w:before="20" w:after="20"/>
              <w:rPr>
                <w:rFonts w:ascii="Tahoma" w:hAnsi="Tahoma" w:cs="Tahoma"/>
                <w:b w:val="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246A1" w:rsidRDefault="003274F3" w:rsidP="003274F3">
            <w:pPr>
              <w:spacing w:before="6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4 - 6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00FFFF" w:fill="FFFF00"/>
            <w:vAlign w:val="center"/>
          </w:tcPr>
          <w:p w:rsidR="002246A1" w:rsidRDefault="000B21AF" w:rsidP="003274F3">
            <w:pPr>
              <w:spacing w:before="80" w:after="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Medium</w:t>
            </w:r>
          </w:p>
        </w:tc>
        <w:tc>
          <w:tcPr>
            <w:tcW w:w="83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auto"/>
            </w:tcBorders>
            <w:vAlign w:val="center"/>
          </w:tcPr>
          <w:p w:rsidR="00C22E6D" w:rsidRDefault="00616502" w:rsidP="00C22E6D">
            <w:pPr>
              <w:pStyle w:val="StandardText"/>
              <w:spacing w:before="20" w:after="20"/>
              <w:rPr>
                <w:rFonts w:cs="Arial"/>
                <w:b w:val="0"/>
                <w:sz w:val="16"/>
                <w:szCs w:val="16"/>
                <w:lang w:val="en-AU"/>
              </w:rPr>
            </w:pPr>
            <w:r w:rsidRPr="00616502">
              <w:rPr>
                <w:rFonts w:cs="Arial"/>
                <w:sz w:val="16"/>
                <w:szCs w:val="16"/>
                <w:lang w:val="en-AU"/>
              </w:rPr>
              <w:t xml:space="preserve">Documented Safe Work Procedure </w:t>
            </w:r>
            <w:r w:rsidR="00C22E6D">
              <w:rPr>
                <w:rFonts w:cs="Arial"/>
                <w:sz w:val="16"/>
                <w:szCs w:val="16"/>
                <w:lang w:val="en-AU"/>
              </w:rPr>
              <w:t xml:space="preserve">to be </w:t>
            </w:r>
            <w:proofErr w:type="gramStart"/>
            <w:r w:rsidRPr="00616502">
              <w:rPr>
                <w:rFonts w:cs="Arial"/>
                <w:sz w:val="16"/>
                <w:szCs w:val="16"/>
                <w:lang w:val="en-AU"/>
              </w:rPr>
              <w:t>used</w:t>
            </w:r>
            <w:r>
              <w:rPr>
                <w:rFonts w:cs="Arial"/>
                <w:b w:val="0"/>
                <w:sz w:val="16"/>
                <w:szCs w:val="16"/>
                <w:lang w:val="en-AU"/>
              </w:rPr>
              <w:t xml:space="preserve"> </w:t>
            </w:r>
            <w:r w:rsidR="00C22E6D">
              <w:rPr>
                <w:rFonts w:cs="Arial"/>
                <w:b w:val="0"/>
                <w:sz w:val="16"/>
                <w:szCs w:val="16"/>
                <w:lang w:val="en-AU"/>
              </w:rPr>
              <w:t xml:space="preserve"> -</w:t>
            </w:r>
            <w:proofErr w:type="gramEnd"/>
            <w:r w:rsidR="00C22E6D">
              <w:rPr>
                <w:rFonts w:cs="Arial"/>
                <w:b w:val="0"/>
                <w:sz w:val="16"/>
                <w:szCs w:val="16"/>
                <w:lang w:val="en-AU"/>
              </w:rPr>
              <w:t xml:space="preserve"> Will require detailed operational planning and controls.</w:t>
            </w:r>
          </w:p>
          <w:p w:rsidR="002246A1" w:rsidRDefault="00C22E6D" w:rsidP="00C22E6D">
            <w:pPr>
              <w:pStyle w:val="StandardText"/>
              <w:spacing w:before="20" w:after="20"/>
              <w:rPr>
                <w:rFonts w:cs="Arial"/>
                <w:b w:val="0"/>
                <w:sz w:val="16"/>
                <w:szCs w:val="16"/>
                <w:lang w:val="en-AU"/>
              </w:rPr>
            </w:pPr>
            <w:r>
              <w:rPr>
                <w:rFonts w:cs="Arial"/>
                <w:b w:val="0"/>
                <w:sz w:val="16"/>
                <w:szCs w:val="16"/>
                <w:lang w:val="en-AU"/>
              </w:rPr>
              <w:t xml:space="preserve">Actions (controls) will be required to be recorded formally on a Safe Work Method Statement (or similar) </w:t>
            </w:r>
            <w:r w:rsidR="000B21AF">
              <w:rPr>
                <w:rFonts w:cs="Arial"/>
                <w:b w:val="0"/>
                <w:sz w:val="16"/>
                <w:szCs w:val="16"/>
                <w:lang w:val="en-AU"/>
              </w:rPr>
              <w:t>prior to starting work. Supervisor confirms person or work crew understand requirements and implement the hazard control(s).</w:t>
            </w:r>
          </w:p>
        </w:tc>
      </w:tr>
      <w:tr w:rsidR="002246A1" w:rsidTr="00400375">
        <w:trPr>
          <w:trHeight w:val="676"/>
        </w:trPr>
        <w:tc>
          <w:tcPr>
            <w:tcW w:w="1985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FFFF99"/>
            <w:vAlign w:val="center"/>
          </w:tcPr>
          <w:p w:rsidR="002246A1" w:rsidRDefault="000B21AF" w:rsidP="003274F3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L1</w:t>
            </w:r>
            <w:r w:rsidR="003274F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-</w:t>
            </w:r>
            <w:r w:rsidR="003274F3">
              <w:rPr>
                <w:rFonts w:cs="Arial"/>
                <w:sz w:val="20"/>
              </w:rPr>
              <w:t xml:space="preserve"> Unlikely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12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2246A1" w:rsidRDefault="003274F3" w:rsidP="003274F3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May occur in exceptional circumstances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6A1" w:rsidRDefault="002246A1">
            <w:pPr>
              <w:pStyle w:val="StandardText"/>
              <w:spacing w:before="20" w:after="20"/>
              <w:rPr>
                <w:rFonts w:ascii="Tahoma" w:hAnsi="Tahoma" w:cs="Tahoma"/>
                <w:b w:val="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  <w:vAlign w:val="center"/>
          </w:tcPr>
          <w:p w:rsidR="002246A1" w:rsidRDefault="000B21AF" w:rsidP="003274F3">
            <w:pPr>
              <w:spacing w:before="6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  <w:r w:rsidR="003274F3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-</w:t>
            </w:r>
            <w:r w:rsidR="003274F3">
              <w:rPr>
                <w:rFonts w:cs="Arial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99CC00"/>
            <w:vAlign w:val="center"/>
          </w:tcPr>
          <w:p w:rsidR="002246A1" w:rsidRDefault="000B21AF" w:rsidP="003274F3">
            <w:pPr>
              <w:spacing w:before="80" w:after="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Low</w:t>
            </w:r>
          </w:p>
        </w:tc>
        <w:tc>
          <w:tcPr>
            <w:tcW w:w="8363" w:type="dxa"/>
            <w:gridSpan w:val="3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2246A1" w:rsidRDefault="00F83F0D" w:rsidP="00C22E6D">
            <w:pPr>
              <w:pStyle w:val="StandardText"/>
              <w:spacing w:before="20" w:after="20"/>
              <w:rPr>
                <w:rFonts w:cs="Arial"/>
                <w:b w:val="0"/>
                <w:sz w:val="16"/>
                <w:szCs w:val="16"/>
                <w:lang w:val="en-AU"/>
              </w:rPr>
            </w:pPr>
            <w:r w:rsidRPr="00F83F0D">
              <w:rPr>
                <w:rFonts w:cs="Arial"/>
                <w:sz w:val="16"/>
                <w:szCs w:val="16"/>
                <w:lang w:val="en-AU"/>
              </w:rPr>
              <w:t>Take 5 or similar used</w:t>
            </w:r>
            <w:r w:rsidR="00C22E6D">
              <w:rPr>
                <w:rFonts w:cs="Arial"/>
                <w:sz w:val="16"/>
                <w:szCs w:val="16"/>
                <w:lang w:val="en-AU"/>
              </w:rPr>
              <w:t xml:space="preserve"> with localised control measures</w:t>
            </w:r>
            <w:r>
              <w:rPr>
                <w:rFonts w:cs="Arial"/>
                <w:b w:val="0"/>
                <w:sz w:val="16"/>
                <w:szCs w:val="16"/>
                <w:lang w:val="en-AU"/>
              </w:rPr>
              <w:t xml:space="preserve">. </w:t>
            </w:r>
            <w:r w:rsidR="000B21AF">
              <w:rPr>
                <w:rFonts w:cs="Arial"/>
                <w:b w:val="0"/>
                <w:sz w:val="16"/>
                <w:szCs w:val="16"/>
                <w:lang w:val="en-AU"/>
              </w:rPr>
              <w:t xml:space="preserve">Supervisor to review work/tasks and discuss at </w:t>
            </w:r>
            <w:r w:rsidR="00B15882">
              <w:rPr>
                <w:rFonts w:cs="Arial"/>
                <w:b w:val="0"/>
                <w:sz w:val="16"/>
                <w:szCs w:val="16"/>
                <w:lang w:val="en-AU"/>
              </w:rPr>
              <w:t xml:space="preserve">prior to starting task with the </w:t>
            </w:r>
            <w:r w:rsidR="000B21AF">
              <w:rPr>
                <w:rFonts w:cs="Arial"/>
                <w:b w:val="0"/>
                <w:sz w:val="16"/>
                <w:szCs w:val="16"/>
                <w:lang w:val="en-AU"/>
              </w:rPr>
              <w:t xml:space="preserve">person or crew. </w:t>
            </w:r>
          </w:p>
        </w:tc>
      </w:tr>
    </w:tbl>
    <w:p w:rsidR="002246A1" w:rsidRDefault="002246A1">
      <w:pPr>
        <w:rPr>
          <w:sz w:val="2"/>
        </w:rPr>
      </w:pPr>
    </w:p>
    <w:p w:rsidR="002246A1" w:rsidRPr="00710883" w:rsidRDefault="002246A1">
      <w:pPr>
        <w:rPr>
          <w:sz w:val="4"/>
          <w:szCs w:val="4"/>
        </w:rPr>
      </w:pPr>
    </w:p>
    <w:sectPr w:rsidR="002246A1" w:rsidRPr="00710883" w:rsidSect="002246A1">
      <w:footerReference w:type="default" r:id="rId9"/>
      <w:headerReference w:type="first" r:id="rId10"/>
      <w:footerReference w:type="first" r:id="rId11"/>
      <w:pgSz w:w="16840" w:h="11907" w:orient="landscape" w:code="9"/>
      <w:pgMar w:top="284" w:right="1134" w:bottom="284" w:left="851" w:header="454" w:footer="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63" w:rsidRDefault="00813263">
      <w:r>
        <w:separator/>
      </w:r>
    </w:p>
  </w:endnote>
  <w:endnote w:type="continuationSeparator" w:id="0">
    <w:p w:rsidR="00813263" w:rsidRDefault="0081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1E0" w:firstRow="1" w:lastRow="1" w:firstColumn="1" w:lastColumn="1" w:noHBand="0" w:noVBand="0"/>
    </w:tblPr>
    <w:tblGrid>
      <w:gridCol w:w="6735"/>
      <w:gridCol w:w="1666"/>
      <w:gridCol w:w="4061"/>
      <w:gridCol w:w="2609"/>
    </w:tblGrid>
    <w:tr w:rsidR="00B0057C" w:rsidRPr="003951E5" w:rsidTr="00B50CFC">
      <w:trPr>
        <w:jc w:val="center"/>
      </w:trPr>
      <w:tc>
        <w:tcPr>
          <w:tcW w:w="9854" w:type="dxa"/>
          <w:gridSpan w:val="4"/>
        </w:tcPr>
        <w:p w:rsidR="00B0057C" w:rsidRPr="003951E5" w:rsidRDefault="00B0057C" w:rsidP="00C96F93">
          <w:pPr>
            <w:pStyle w:val="Footer"/>
            <w:tabs>
              <w:tab w:val="right" w:pos="935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P3RSS Pty </w:t>
          </w:r>
          <w:proofErr w:type="gramStart"/>
          <w:r>
            <w:rPr>
              <w:sz w:val="16"/>
              <w:szCs w:val="16"/>
            </w:rPr>
            <w:t>Ltd  (</w:t>
          </w:r>
          <w:proofErr w:type="gramEnd"/>
          <w:r>
            <w:rPr>
              <w:sz w:val="16"/>
              <w:szCs w:val="16"/>
            </w:rPr>
            <w:t xml:space="preserve">ACN: 606 436 480) </w:t>
          </w:r>
          <w:r w:rsidRPr="003951E5">
            <w:rPr>
              <w:sz w:val="16"/>
              <w:szCs w:val="16"/>
            </w:rPr>
            <w:br/>
          </w:r>
          <w:r w:rsidRPr="003951E5">
            <w:rPr>
              <w:i/>
              <w:color w:val="808080"/>
              <w:sz w:val="16"/>
              <w:szCs w:val="16"/>
            </w:rPr>
            <w:t xml:space="preserve">Once printed this </w:t>
          </w:r>
          <w:r>
            <w:rPr>
              <w:i/>
              <w:color w:val="808080"/>
              <w:sz w:val="16"/>
              <w:szCs w:val="16"/>
            </w:rPr>
            <w:t>document becomes uncontrolled.</w:t>
          </w:r>
          <w:r w:rsidRPr="003951E5">
            <w:rPr>
              <w:i/>
              <w:color w:val="808080"/>
              <w:sz w:val="16"/>
              <w:szCs w:val="16"/>
            </w:rPr>
            <w:t>.</w:t>
          </w:r>
        </w:p>
      </w:tc>
    </w:tr>
    <w:tr w:rsidR="00B0057C" w:rsidRPr="003951E5" w:rsidTr="00B50CFC">
      <w:trPr>
        <w:jc w:val="center"/>
      </w:trPr>
      <w:tc>
        <w:tcPr>
          <w:tcW w:w="4404" w:type="dxa"/>
          <w:vAlign w:val="bottom"/>
        </w:tcPr>
        <w:p w:rsidR="00B0057C" w:rsidRPr="003951E5" w:rsidRDefault="00616502" w:rsidP="00616502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Free 5x5 Risk Matrix worksheet</w:t>
          </w:r>
        </w:p>
      </w:tc>
      <w:tc>
        <w:tcPr>
          <w:tcW w:w="1089" w:type="dxa"/>
          <w:vAlign w:val="bottom"/>
        </w:tcPr>
        <w:p w:rsidR="00B0057C" w:rsidRPr="003951E5" w:rsidRDefault="00B0057C" w:rsidP="00B50CF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Rev: 0</w:t>
          </w:r>
        </w:p>
      </w:tc>
      <w:tc>
        <w:tcPr>
          <w:tcW w:w="2655" w:type="dxa"/>
          <w:vAlign w:val="bottom"/>
        </w:tcPr>
        <w:p w:rsidR="00B0057C" w:rsidRPr="003951E5" w:rsidRDefault="00B0057C" w:rsidP="00C96F93">
          <w:pPr>
            <w:rPr>
              <w:sz w:val="16"/>
              <w:szCs w:val="16"/>
            </w:rPr>
          </w:pPr>
          <w:r w:rsidRPr="003951E5">
            <w:rPr>
              <w:sz w:val="16"/>
              <w:szCs w:val="16"/>
            </w:rPr>
            <w:t xml:space="preserve">Date: </w:t>
          </w:r>
          <w:r>
            <w:rPr>
              <w:sz w:val="16"/>
              <w:szCs w:val="16"/>
            </w:rPr>
            <w:t>22/06/2015</w:t>
          </w:r>
        </w:p>
      </w:tc>
      <w:tc>
        <w:tcPr>
          <w:tcW w:w="1706" w:type="dxa"/>
          <w:vAlign w:val="bottom"/>
        </w:tcPr>
        <w:p w:rsidR="00B0057C" w:rsidRPr="003951E5" w:rsidRDefault="00B0057C" w:rsidP="00B50CFC">
          <w:pPr>
            <w:rPr>
              <w:sz w:val="16"/>
              <w:szCs w:val="16"/>
            </w:rPr>
          </w:pPr>
          <w:r w:rsidRPr="003951E5">
            <w:rPr>
              <w:sz w:val="16"/>
              <w:szCs w:val="16"/>
            </w:rPr>
            <w:t xml:space="preserve">Page: </w:t>
          </w:r>
          <w:r w:rsidRPr="003951E5">
            <w:rPr>
              <w:sz w:val="16"/>
              <w:szCs w:val="16"/>
            </w:rPr>
            <w:fldChar w:fldCharType="begin"/>
          </w:r>
          <w:r w:rsidRPr="003951E5">
            <w:rPr>
              <w:sz w:val="16"/>
              <w:szCs w:val="16"/>
            </w:rPr>
            <w:instrText xml:space="preserve"> PAGE </w:instrText>
          </w:r>
          <w:r w:rsidRPr="003951E5">
            <w:rPr>
              <w:sz w:val="16"/>
              <w:szCs w:val="16"/>
            </w:rPr>
            <w:fldChar w:fldCharType="separate"/>
          </w:r>
          <w:r w:rsidR="00031559">
            <w:rPr>
              <w:noProof/>
              <w:sz w:val="16"/>
              <w:szCs w:val="16"/>
            </w:rPr>
            <w:t>2</w:t>
          </w:r>
          <w:r w:rsidRPr="003951E5">
            <w:rPr>
              <w:sz w:val="16"/>
              <w:szCs w:val="16"/>
            </w:rPr>
            <w:fldChar w:fldCharType="end"/>
          </w:r>
          <w:r w:rsidRPr="003951E5">
            <w:rPr>
              <w:sz w:val="16"/>
              <w:szCs w:val="16"/>
            </w:rPr>
            <w:t xml:space="preserve"> of </w:t>
          </w:r>
          <w:r w:rsidRPr="003951E5">
            <w:rPr>
              <w:sz w:val="16"/>
              <w:szCs w:val="16"/>
            </w:rPr>
            <w:fldChar w:fldCharType="begin"/>
          </w:r>
          <w:r w:rsidRPr="003951E5">
            <w:rPr>
              <w:sz w:val="16"/>
              <w:szCs w:val="16"/>
            </w:rPr>
            <w:instrText xml:space="preserve"> NUMPAGES </w:instrText>
          </w:r>
          <w:r w:rsidRPr="003951E5">
            <w:rPr>
              <w:sz w:val="16"/>
              <w:szCs w:val="16"/>
            </w:rPr>
            <w:fldChar w:fldCharType="separate"/>
          </w:r>
          <w:r w:rsidR="00031559">
            <w:rPr>
              <w:noProof/>
              <w:sz w:val="16"/>
              <w:szCs w:val="16"/>
            </w:rPr>
            <w:t>2</w:t>
          </w:r>
          <w:r w:rsidRPr="003951E5">
            <w:rPr>
              <w:sz w:val="16"/>
              <w:szCs w:val="16"/>
            </w:rPr>
            <w:fldChar w:fldCharType="end"/>
          </w:r>
        </w:p>
      </w:tc>
    </w:tr>
  </w:tbl>
  <w:p w:rsidR="00B0057C" w:rsidRDefault="00B0057C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1E0" w:firstRow="1" w:lastRow="1" w:firstColumn="1" w:lastColumn="1" w:noHBand="0" w:noVBand="0"/>
    </w:tblPr>
    <w:tblGrid>
      <w:gridCol w:w="6735"/>
      <w:gridCol w:w="1666"/>
      <w:gridCol w:w="4061"/>
      <w:gridCol w:w="2609"/>
    </w:tblGrid>
    <w:tr w:rsidR="00616502" w:rsidRPr="003951E5" w:rsidTr="002D137E">
      <w:trPr>
        <w:jc w:val="center"/>
      </w:trPr>
      <w:tc>
        <w:tcPr>
          <w:tcW w:w="9854" w:type="dxa"/>
          <w:gridSpan w:val="4"/>
        </w:tcPr>
        <w:p w:rsidR="00616502" w:rsidRPr="003951E5" w:rsidRDefault="00616502" w:rsidP="00710883">
          <w:pPr>
            <w:pStyle w:val="Footer"/>
            <w:tabs>
              <w:tab w:val="right" w:pos="935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P3RSS Pty </w:t>
          </w:r>
          <w:proofErr w:type="gramStart"/>
          <w:r>
            <w:rPr>
              <w:sz w:val="16"/>
              <w:szCs w:val="16"/>
            </w:rPr>
            <w:t>Ltd  (</w:t>
          </w:r>
          <w:proofErr w:type="gramEnd"/>
          <w:r w:rsidR="00710883">
            <w:rPr>
              <w:sz w:val="16"/>
              <w:szCs w:val="16"/>
            </w:rPr>
            <w:t xml:space="preserve">ABN: 52 </w:t>
          </w:r>
          <w:r>
            <w:rPr>
              <w:sz w:val="16"/>
              <w:szCs w:val="16"/>
            </w:rPr>
            <w:t xml:space="preserve">606 436 480) </w:t>
          </w:r>
          <w:r w:rsidRPr="003951E5">
            <w:rPr>
              <w:sz w:val="16"/>
              <w:szCs w:val="16"/>
            </w:rPr>
            <w:br/>
          </w:r>
          <w:r w:rsidRPr="003951E5">
            <w:rPr>
              <w:i/>
              <w:color w:val="808080"/>
              <w:sz w:val="16"/>
              <w:szCs w:val="16"/>
            </w:rPr>
            <w:t xml:space="preserve">Once printed this </w:t>
          </w:r>
          <w:r>
            <w:rPr>
              <w:i/>
              <w:color w:val="808080"/>
              <w:sz w:val="16"/>
              <w:szCs w:val="16"/>
            </w:rPr>
            <w:t>document becomes uncontrolled.</w:t>
          </w:r>
          <w:r w:rsidRPr="003951E5">
            <w:rPr>
              <w:i/>
              <w:color w:val="808080"/>
              <w:sz w:val="16"/>
              <w:szCs w:val="16"/>
            </w:rPr>
            <w:t>.</w:t>
          </w:r>
        </w:p>
      </w:tc>
    </w:tr>
    <w:tr w:rsidR="00616502" w:rsidRPr="003951E5" w:rsidTr="002D137E">
      <w:trPr>
        <w:jc w:val="center"/>
      </w:trPr>
      <w:tc>
        <w:tcPr>
          <w:tcW w:w="4404" w:type="dxa"/>
          <w:vAlign w:val="bottom"/>
        </w:tcPr>
        <w:p w:rsidR="00616502" w:rsidRPr="003951E5" w:rsidRDefault="00616502" w:rsidP="00C22E6D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Free </w:t>
          </w:r>
          <w:r w:rsidR="00C22E6D">
            <w:rPr>
              <w:i/>
              <w:sz w:val="16"/>
              <w:szCs w:val="16"/>
            </w:rPr>
            <w:t xml:space="preserve">3 x 3 </w:t>
          </w:r>
          <w:r>
            <w:rPr>
              <w:i/>
              <w:sz w:val="16"/>
              <w:szCs w:val="16"/>
            </w:rPr>
            <w:t>Risk Matrix worksheet</w:t>
          </w:r>
        </w:p>
      </w:tc>
      <w:tc>
        <w:tcPr>
          <w:tcW w:w="1089" w:type="dxa"/>
          <w:vAlign w:val="bottom"/>
        </w:tcPr>
        <w:p w:rsidR="00616502" w:rsidRPr="003951E5" w:rsidRDefault="00616502" w:rsidP="002D137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Rev: 0</w:t>
          </w:r>
        </w:p>
      </w:tc>
      <w:tc>
        <w:tcPr>
          <w:tcW w:w="2655" w:type="dxa"/>
          <w:vAlign w:val="bottom"/>
        </w:tcPr>
        <w:p w:rsidR="00616502" w:rsidRPr="003951E5" w:rsidRDefault="00616502" w:rsidP="00616502">
          <w:pPr>
            <w:rPr>
              <w:sz w:val="16"/>
              <w:szCs w:val="16"/>
            </w:rPr>
          </w:pPr>
          <w:r w:rsidRPr="003951E5">
            <w:rPr>
              <w:sz w:val="16"/>
              <w:szCs w:val="16"/>
            </w:rPr>
            <w:t xml:space="preserve">Date: </w:t>
          </w:r>
          <w:r>
            <w:rPr>
              <w:sz w:val="16"/>
              <w:szCs w:val="16"/>
            </w:rPr>
            <w:t>22/07/2015</w:t>
          </w:r>
        </w:p>
      </w:tc>
      <w:tc>
        <w:tcPr>
          <w:tcW w:w="1706" w:type="dxa"/>
          <w:vAlign w:val="bottom"/>
        </w:tcPr>
        <w:p w:rsidR="00616502" w:rsidRPr="003951E5" w:rsidRDefault="00616502" w:rsidP="00F83F0D">
          <w:pPr>
            <w:rPr>
              <w:sz w:val="16"/>
              <w:szCs w:val="16"/>
            </w:rPr>
          </w:pPr>
          <w:r w:rsidRPr="003951E5">
            <w:rPr>
              <w:sz w:val="16"/>
              <w:szCs w:val="16"/>
            </w:rPr>
            <w:t xml:space="preserve">Page: </w:t>
          </w:r>
          <w:r w:rsidRPr="003951E5">
            <w:rPr>
              <w:sz w:val="16"/>
              <w:szCs w:val="16"/>
            </w:rPr>
            <w:fldChar w:fldCharType="begin"/>
          </w:r>
          <w:r w:rsidRPr="003951E5">
            <w:rPr>
              <w:sz w:val="16"/>
              <w:szCs w:val="16"/>
            </w:rPr>
            <w:instrText xml:space="preserve"> PAGE </w:instrText>
          </w:r>
          <w:r w:rsidRPr="003951E5">
            <w:rPr>
              <w:sz w:val="16"/>
              <w:szCs w:val="16"/>
            </w:rPr>
            <w:fldChar w:fldCharType="separate"/>
          </w:r>
          <w:r w:rsidR="00240D00">
            <w:rPr>
              <w:noProof/>
              <w:sz w:val="16"/>
              <w:szCs w:val="16"/>
            </w:rPr>
            <w:t>1</w:t>
          </w:r>
          <w:r w:rsidRPr="003951E5">
            <w:rPr>
              <w:sz w:val="16"/>
              <w:szCs w:val="16"/>
            </w:rPr>
            <w:fldChar w:fldCharType="end"/>
          </w:r>
          <w:r w:rsidRPr="003951E5">
            <w:rPr>
              <w:sz w:val="16"/>
              <w:szCs w:val="16"/>
            </w:rPr>
            <w:t xml:space="preserve"> of </w:t>
          </w:r>
          <w:r w:rsidR="00F83F0D">
            <w:rPr>
              <w:sz w:val="16"/>
              <w:szCs w:val="16"/>
            </w:rPr>
            <w:t>1</w:t>
          </w:r>
        </w:p>
      </w:tc>
    </w:tr>
  </w:tbl>
  <w:p w:rsidR="00616502" w:rsidRPr="00616502" w:rsidRDefault="0061650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63" w:rsidRDefault="00813263">
      <w:r>
        <w:separator/>
      </w:r>
    </w:p>
  </w:footnote>
  <w:footnote w:type="continuationSeparator" w:id="0">
    <w:p w:rsidR="00813263" w:rsidRDefault="0081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77" w:rsidRPr="00343042" w:rsidRDefault="00343042">
    <w:pPr>
      <w:pStyle w:val="Header"/>
      <w:rPr>
        <w:i/>
      </w:rPr>
    </w:pPr>
    <w:r w:rsidRPr="00343042">
      <w:rPr>
        <w:i/>
      </w:rPr>
      <w:t>&lt;</w:t>
    </w:r>
    <w:r w:rsidR="00A5398D" w:rsidRPr="00343042">
      <w:rPr>
        <w:i/>
      </w:rPr>
      <w:t>Insert your company logo</w:t>
    </w:r>
    <w:r w:rsidRPr="00343042">
      <w:rPr>
        <w:i/>
      </w:rPr>
      <w:t>&gt;</w:t>
    </w:r>
  </w:p>
  <w:p w:rsidR="00227177" w:rsidRDefault="00227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D3E"/>
    <w:multiLevelType w:val="hybridMultilevel"/>
    <w:tmpl w:val="62166B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50667"/>
    <w:multiLevelType w:val="hybridMultilevel"/>
    <w:tmpl w:val="A23693D0"/>
    <w:lvl w:ilvl="0" w:tplc="5CF45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50B6B"/>
    <w:multiLevelType w:val="hybridMultilevel"/>
    <w:tmpl w:val="F640A09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2483C"/>
    <w:multiLevelType w:val="hybridMultilevel"/>
    <w:tmpl w:val="E5B4C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2F69"/>
    <w:multiLevelType w:val="hybridMultilevel"/>
    <w:tmpl w:val="8F74D8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6806"/>
    <w:multiLevelType w:val="hybridMultilevel"/>
    <w:tmpl w:val="00589E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922CD"/>
    <w:multiLevelType w:val="hybridMultilevel"/>
    <w:tmpl w:val="E63C2A46"/>
    <w:lvl w:ilvl="0" w:tplc="5CF45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A26D3"/>
    <w:multiLevelType w:val="hybridMultilevel"/>
    <w:tmpl w:val="7CB8228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5399B"/>
    <w:multiLevelType w:val="hybridMultilevel"/>
    <w:tmpl w:val="1CC078E8"/>
    <w:lvl w:ilvl="0" w:tplc="5CF45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A32D7C"/>
    <w:multiLevelType w:val="hybridMultilevel"/>
    <w:tmpl w:val="427046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8392E"/>
    <w:multiLevelType w:val="hybridMultilevel"/>
    <w:tmpl w:val="5CDC02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8A46AA"/>
    <w:multiLevelType w:val="hybridMultilevel"/>
    <w:tmpl w:val="6380BFC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960D23"/>
    <w:multiLevelType w:val="hybridMultilevel"/>
    <w:tmpl w:val="61C6465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D555D3"/>
    <w:multiLevelType w:val="hybridMultilevel"/>
    <w:tmpl w:val="69960E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33573"/>
    <w:multiLevelType w:val="hybridMultilevel"/>
    <w:tmpl w:val="19D2D5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E39B7"/>
    <w:multiLevelType w:val="hybridMultilevel"/>
    <w:tmpl w:val="BA3C10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D17CC3"/>
    <w:multiLevelType w:val="hybridMultilevel"/>
    <w:tmpl w:val="535EAE72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F82CC0"/>
    <w:multiLevelType w:val="hybridMultilevel"/>
    <w:tmpl w:val="EEA86BD0"/>
    <w:lvl w:ilvl="0" w:tplc="5CF45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51703"/>
    <w:multiLevelType w:val="hybridMultilevel"/>
    <w:tmpl w:val="2CBCB8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D0123"/>
    <w:multiLevelType w:val="hybridMultilevel"/>
    <w:tmpl w:val="B30699E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E1A07"/>
    <w:multiLevelType w:val="hybridMultilevel"/>
    <w:tmpl w:val="82A2F8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65310"/>
    <w:multiLevelType w:val="hybridMultilevel"/>
    <w:tmpl w:val="90B4C2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36D44"/>
    <w:multiLevelType w:val="hybridMultilevel"/>
    <w:tmpl w:val="2E4696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B415BC"/>
    <w:multiLevelType w:val="hybridMultilevel"/>
    <w:tmpl w:val="0010A3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F5A8E"/>
    <w:multiLevelType w:val="hybridMultilevel"/>
    <w:tmpl w:val="6E4601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2E341D"/>
    <w:multiLevelType w:val="hybridMultilevel"/>
    <w:tmpl w:val="19F08C66"/>
    <w:lvl w:ilvl="0" w:tplc="0C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6">
    <w:nsid w:val="55921705"/>
    <w:multiLevelType w:val="hybridMultilevel"/>
    <w:tmpl w:val="A9FCBC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064F6"/>
    <w:multiLevelType w:val="hybridMultilevel"/>
    <w:tmpl w:val="F3B62704"/>
    <w:lvl w:ilvl="0" w:tplc="5CF45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50689A"/>
    <w:multiLevelType w:val="hybridMultilevel"/>
    <w:tmpl w:val="C67873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C255C1"/>
    <w:multiLevelType w:val="hybridMultilevel"/>
    <w:tmpl w:val="1C08A1C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A34102"/>
    <w:multiLevelType w:val="hybridMultilevel"/>
    <w:tmpl w:val="03A2AB5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142DE0"/>
    <w:multiLevelType w:val="hybridMultilevel"/>
    <w:tmpl w:val="410A96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143781"/>
    <w:multiLevelType w:val="hybridMultilevel"/>
    <w:tmpl w:val="22D216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573C1D"/>
    <w:multiLevelType w:val="hybridMultilevel"/>
    <w:tmpl w:val="77685530"/>
    <w:lvl w:ilvl="0" w:tplc="5CF45B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9226235"/>
    <w:multiLevelType w:val="multilevel"/>
    <w:tmpl w:val="ADC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AA1175"/>
    <w:multiLevelType w:val="hybridMultilevel"/>
    <w:tmpl w:val="D52ED40C"/>
    <w:lvl w:ilvl="0" w:tplc="5CF45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B095094"/>
    <w:multiLevelType w:val="hybridMultilevel"/>
    <w:tmpl w:val="A68E07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DD090D"/>
    <w:multiLevelType w:val="hybridMultilevel"/>
    <w:tmpl w:val="A9BE60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FC4FBA"/>
    <w:multiLevelType w:val="hybridMultilevel"/>
    <w:tmpl w:val="ADC4DB0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8"/>
  </w:num>
  <w:num w:numId="4">
    <w:abstractNumId w:val="11"/>
  </w:num>
  <w:num w:numId="5">
    <w:abstractNumId w:val="38"/>
  </w:num>
  <w:num w:numId="6">
    <w:abstractNumId w:val="34"/>
  </w:num>
  <w:num w:numId="7">
    <w:abstractNumId w:val="0"/>
  </w:num>
  <w:num w:numId="8">
    <w:abstractNumId w:val="24"/>
  </w:num>
  <w:num w:numId="9">
    <w:abstractNumId w:val="20"/>
  </w:num>
  <w:num w:numId="10">
    <w:abstractNumId w:val="13"/>
  </w:num>
  <w:num w:numId="11">
    <w:abstractNumId w:val="23"/>
  </w:num>
  <w:num w:numId="12">
    <w:abstractNumId w:val="21"/>
  </w:num>
  <w:num w:numId="13">
    <w:abstractNumId w:val="30"/>
  </w:num>
  <w:num w:numId="14">
    <w:abstractNumId w:val="2"/>
  </w:num>
  <w:num w:numId="15">
    <w:abstractNumId w:val="26"/>
  </w:num>
  <w:num w:numId="16">
    <w:abstractNumId w:val="15"/>
  </w:num>
  <w:num w:numId="17">
    <w:abstractNumId w:val="10"/>
  </w:num>
  <w:num w:numId="18">
    <w:abstractNumId w:val="37"/>
  </w:num>
  <w:num w:numId="19">
    <w:abstractNumId w:val="32"/>
  </w:num>
  <w:num w:numId="20">
    <w:abstractNumId w:val="29"/>
  </w:num>
  <w:num w:numId="21">
    <w:abstractNumId w:val="36"/>
  </w:num>
  <w:num w:numId="22">
    <w:abstractNumId w:val="22"/>
  </w:num>
  <w:num w:numId="23">
    <w:abstractNumId w:val="7"/>
  </w:num>
  <w:num w:numId="24">
    <w:abstractNumId w:val="31"/>
  </w:num>
  <w:num w:numId="25">
    <w:abstractNumId w:val="14"/>
  </w:num>
  <w:num w:numId="26">
    <w:abstractNumId w:val="19"/>
  </w:num>
  <w:num w:numId="27">
    <w:abstractNumId w:val="16"/>
  </w:num>
  <w:num w:numId="28">
    <w:abstractNumId w:val="4"/>
  </w:num>
  <w:num w:numId="29">
    <w:abstractNumId w:val="25"/>
  </w:num>
  <w:num w:numId="30">
    <w:abstractNumId w:val="27"/>
  </w:num>
  <w:num w:numId="31">
    <w:abstractNumId w:val="6"/>
  </w:num>
  <w:num w:numId="32">
    <w:abstractNumId w:val="8"/>
  </w:num>
  <w:num w:numId="33">
    <w:abstractNumId w:val="33"/>
  </w:num>
  <w:num w:numId="34">
    <w:abstractNumId w:val="17"/>
  </w:num>
  <w:num w:numId="35">
    <w:abstractNumId w:val="1"/>
  </w:num>
  <w:num w:numId="36">
    <w:abstractNumId w:val="35"/>
  </w:num>
  <w:num w:numId="37">
    <w:abstractNumId w:val="18"/>
  </w:num>
  <w:num w:numId="38">
    <w:abstractNumId w:val="1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EA"/>
    <w:rsid w:val="00031559"/>
    <w:rsid w:val="000B21AF"/>
    <w:rsid w:val="0021526B"/>
    <w:rsid w:val="002246A1"/>
    <w:rsid w:val="00227177"/>
    <w:rsid w:val="00240D00"/>
    <w:rsid w:val="003274F3"/>
    <w:rsid w:val="00343042"/>
    <w:rsid w:val="003613E6"/>
    <w:rsid w:val="00385668"/>
    <w:rsid w:val="003C7993"/>
    <w:rsid w:val="00400375"/>
    <w:rsid w:val="004320F2"/>
    <w:rsid w:val="004D4047"/>
    <w:rsid w:val="004F57C6"/>
    <w:rsid w:val="00556AB8"/>
    <w:rsid w:val="00616502"/>
    <w:rsid w:val="006C2770"/>
    <w:rsid w:val="00710883"/>
    <w:rsid w:val="00735692"/>
    <w:rsid w:val="008104BE"/>
    <w:rsid w:val="00813263"/>
    <w:rsid w:val="008E290D"/>
    <w:rsid w:val="008E2AA3"/>
    <w:rsid w:val="009367D1"/>
    <w:rsid w:val="00A5398D"/>
    <w:rsid w:val="00A63031"/>
    <w:rsid w:val="00AE29CE"/>
    <w:rsid w:val="00B0057C"/>
    <w:rsid w:val="00B15882"/>
    <w:rsid w:val="00B40BEA"/>
    <w:rsid w:val="00B50CFC"/>
    <w:rsid w:val="00B7032C"/>
    <w:rsid w:val="00B86B97"/>
    <w:rsid w:val="00B95A4C"/>
    <w:rsid w:val="00BB406B"/>
    <w:rsid w:val="00BC6B16"/>
    <w:rsid w:val="00C22E6D"/>
    <w:rsid w:val="00C96F93"/>
    <w:rsid w:val="00D8462D"/>
    <w:rsid w:val="00DE1FEC"/>
    <w:rsid w:val="00E0461F"/>
    <w:rsid w:val="00E847E6"/>
    <w:rsid w:val="00E909CA"/>
    <w:rsid w:val="00EB5807"/>
    <w:rsid w:val="00F26C50"/>
    <w:rsid w:val="00F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1"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2246A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246A1"/>
    <w:pPr>
      <w:keepNext/>
      <w:tabs>
        <w:tab w:val="left" w:pos="1384"/>
        <w:tab w:val="left" w:pos="6040"/>
        <w:tab w:val="left" w:pos="10696"/>
        <w:tab w:val="left" w:pos="13716"/>
        <w:tab w:val="left" w:pos="15352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2246A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46A1"/>
    <w:pPr>
      <w:tabs>
        <w:tab w:val="center" w:pos="4153"/>
        <w:tab w:val="right" w:pos="8306"/>
      </w:tabs>
    </w:pPr>
  </w:style>
  <w:style w:type="paragraph" w:styleId="Footer">
    <w:name w:val="footer"/>
    <w:aliases w:val="Template # Footer"/>
    <w:basedOn w:val="Normal"/>
    <w:rsid w:val="002246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46A1"/>
  </w:style>
  <w:style w:type="paragraph" w:customStyle="1" w:styleId="ParaText">
    <w:name w:val="Para Text"/>
    <w:basedOn w:val="Normal"/>
    <w:rsid w:val="002246A1"/>
    <w:pPr>
      <w:spacing w:after="120"/>
      <w:ind w:left="1134"/>
      <w:jc w:val="both"/>
    </w:pPr>
    <w:rPr>
      <w:rFonts w:ascii="Times New Roman" w:hAnsi="Times New Roman"/>
      <w:color w:val="000000"/>
      <w:sz w:val="24"/>
      <w:lang w:val="en-AU"/>
    </w:rPr>
  </w:style>
  <w:style w:type="paragraph" w:styleId="BodyText">
    <w:name w:val="Body Text"/>
    <w:basedOn w:val="Normal"/>
    <w:rsid w:val="002246A1"/>
    <w:pPr>
      <w:widowControl w:val="0"/>
    </w:pPr>
    <w:rPr>
      <w:rFonts w:ascii="Times New Roman" w:hAnsi="Times New Roman"/>
      <w:b/>
      <w:sz w:val="24"/>
      <w:lang w:val="en-AU" w:eastAsia="en-US"/>
    </w:rPr>
  </w:style>
  <w:style w:type="table" w:styleId="TableGrid">
    <w:name w:val="Table Grid"/>
    <w:basedOn w:val="TableNormal"/>
    <w:rsid w:val="0022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xt">
    <w:name w:val="Standard Text"/>
    <w:basedOn w:val="Normal"/>
    <w:rsid w:val="002246A1"/>
    <w:rPr>
      <w:b/>
      <w:sz w:val="20"/>
      <w:lang w:val="en-US"/>
    </w:rPr>
  </w:style>
  <w:style w:type="paragraph" w:customStyle="1" w:styleId="Name">
    <w:name w:val="Name"/>
    <w:basedOn w:val="Normal"/>
    <w:next w:val="StandardText"/>
    <w:rsid w:val="002246A1"/>
    <w:pPr>
      <w:spacing w:after="280"/>
      <w:jc w:val="center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0B2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1A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277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7177"/>
    <w:rPr>
      <w:rFonts w:ascii="Arial" w:hAnsi="Arial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1"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2246A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246A1"/>
    <w:pPr>
      <w:keepNext/>
      <w:tabs>
        <w:tab w:val="left" w:pos="1384"/>
        <w:tab w:val="left" w:pos="6040"/>
        <w:tab w:val="left" w:pos="10696"/>
        <w:tab w:val="left" w:pos="13716"/>
        <w:tab w:val="left" w:pos="15352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2246A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46A1"/>
    <w:pPr>
      <w:tabs>
        <w:tab w:val="center" w:pos="4153"/>
        <w:tab w:val="right" w:pos="8306"/>
      </w:tabs>
    </w:pPr>
  </w:style>
  <w:style w:type="paragraph" w:styleId="Footer">
    <w:name w:val="footer"/>
    <w:aliases w:val="Template # Footer"/>
    <w:basedOn w:val="Normal"/>
    <w:rsid w:val="002246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46A1"/>
  </w:style>
  <w:style w:type="paragraph" w:customStyle="1" w:styleId="ParaText">
    <w:name w:val="Para Text"/>
    <w:basedOn w:val="Normal"/>
    <w:rsid w:val="002246A1"/>
    <w:pPr>
      <w:spacing w:after="120"/>
      <w:ind w:left="1134"/>
      <w:jc w:val="both"/>
    </w:pPr>
    <w:rPr>
      <w:rFonts w:ascii="Times New Roman" w:hAnsi="Times New Roman"/>
      <w:color w:val="000000"/>
      <w:sz w:val="24"/>
      <w:lang w:val="en-AU"/>
    </w:rPr>
  </w:style>
  <w:style w:type="paragraph" w:styleId="BodyText">
    <w:name w:val="Body Text"/>
    <w:basedOn w:val="Normal"/>
    <w:rsid w:val="002246A1"/>
    <w:pPr>
      <w:widowControl w:val="0"/>
    </w:pPr>
    <w:rPr>
      <w:rFonts w:ascii="Times New Roman" w:hAnsi="Times New Roman"/>
      <w:b/>
      <w:sz w:val="24"/>
      <w:lang w:val="en-AU" w:eastAsia="en-US"/>
    </w:rPr>
  </w:style>
  <w:style w:type="table" w:styleId="TableGrid">
    <w:name w:val="Table Grid"/>
    <w:basedOn w:val="TableNormal"/>
    <w:rsid w:val="0022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xt">
    <w:name w:val="Standard Text"/>
    <w:basedOn w:val="Normal"/>
    <w:rsid w:val="002246A1"/>
    <w:rPr>
      <w:b/>
      <w:sz w:val="20"/>
      <w:lang w:val="en-US"/>
    </w:rPr>
  </w:style>
  <w:style w:type="paragraph" w:customStyle="1" w:styleId="Name">
    <w:name w:val="Name"/>
    <w:basedOn w:val="Normal"/>
    <w:next w:val="StandardText"/>
    <w:rsid w:val="002246A1"/>
    <w:pPr>
      <w:spacing w:after="280"/>
      <w:jc w:val="center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0B2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1A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277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7177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ED88-0621-470D-9ECF-47D549B5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3 x 3 Risk Matrix</vt:lpstr>
    </vt:vector>
  </TitlesOfParts>
  <Company>Microsoft</Company>
  <LinksUpToDate>false</LinksUpToDate>
  <CharactersWithSpaces>2271</CharactersWithSpaces>
  <SharedDoc>false</SharedDoc>
  <HLinks>
    <vt:vector size="12" baseType="variant">
      <vt:variant>
        <vt:i4>5308521</vt:i4>
      </vt:variant>
      <vt:variant>
        <vt:i4>-1</vt:i4>
      </vt:variant>
      <vt:variant>
        <vt:i4>2089</vt:i4>
      </vt:variant>
      <vt:variant>
        <vt:i4>1</vt:i4>
      </vt:variant>
      <vt:variant>
        <vt:lpwstr>http://ugrms.unitedgroupltd.com/downloads/Miscellaneous/Logos/UGL_RES_Hz/UGL_RES_HORZ_2COL.jpg</vt:lpwstr>
      </vt:variant>
      <vt:variant>
        <vt:lpwstr/>
      </vt:variant>
      <vt:variant>
        <vt:i4>4194414</vt:i4>
      </vt:variant>
      <vt:variant>
        <vt:i4>-1</vt:i4>
      </vt:variant>
      <vt:variant>
        <vt:i4>2090</vt:i4>
      </vt:variant>
      <vt:variant>
        <vt:i4>1</vt:i4>
      </vt:variant>
      <vt:variant>
        <vt:lpwstr>http://ugrms.unitedgroupltd.com/downloads/Miscellaneous/Logos/USafe_Norm/U_SAFE_LOGO_NORM_2COL.jpg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3 x 3 Risk Matrix</dc:title>
  <dc:creator>P3 RSS Pty Ltd</dc:creator>
  <cp:keywords>HSSE, JHA, hazard and risk assessment</cp:keywords>
  <cp:lastModifiedBy>Baggins2</cp:lastModifiedBy>
  <cp:revision>4</cp:revision>
  <cp:lastPrinted>2010-11-25T00:41:00Z</cp:lastPrinted>
  <dcterms:created xsi:type="dcterms:W3CDTF">2015-07-23T08:16:00Z</dcterms:created>
  <dcterms:modified xsi:type="dcterms:W3CDTF">2015-07-24T05:18:00Z</dcterms:modified>
  <cp:category>HSSE</cp:category>
</cp:coreProperties>
</file>